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9C2855">
        <w:rPr>
          <w:sz w:val="24"/>
          <w:szCs w:val="24"/>
        </w:rPr>
        <w:t>выполнения работ</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4999"/>
        <w:gridCol w:w="4997"/>
      </w:tblGrid>
      <w:tr w:rsidR="00A7653F" w:rsidRPr="004B2AED" w:rsidTr="000F1AEB">
        <w:trPr>
          <w:jc w:val="center"/>
        </w:trPr>
        <w:tc>
          <w:tcPr>
            <w:tcW w:w="4698" w:type="dxa"/>
          </w:tcPr>
          <w:p w:rsidR="00A7653F" w:rsidRPr="004B2AED" w:rsidRDefault="00A7653F" w:rsidP="004B0528">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B0528">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0F1AEB">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20__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9C2855" w:rsidRDefault="009C2855" w:rsidP="00561C1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Pr>
          <w:iCs/>
        </w:rPr>
        <w:t>директора</w:t>
      </w:r>
      <w:r w:rsidRPr="009A4B10">
        <w:rPr>
          <w:iCs/>
        </w:rPr>
        <w:t xml:space="preserve"> </w:t>
      </w:r>
      <w:proofErr w:type="spellStart"/>
      <w:r>
        <w:rPr>
          <w:iCs/>
        </w:rPr>
        <w:t>Гейдешмана</w:t>
      </w:r>
      <w:proofErr w:type="spellEnd"/>
      <w:r>
        <w:rPr>
          <w:iCs/>
        </w:rPr>
        <w:t xml:space="preserve"> Евгения Семеновича</w:t>
      </w:r>
      <w:r w:rsidRPr="009A4B10">
        <w:rPr>
          <w:iCs/>
        </w:rPr>
        <w:t xml:space="preserve">, действующего на основании </w:t>
      </w:r>
      <w:r>
        <w:rPr>
          <w:iCs/>
        </w:rPr>
        <w:t>Устава</w:t>
      </w:r>
      <w:r w:rsidRPr="009A4B10">
        <w:rPr>
          <w:iCs/>
        </w:rPr>
        <w:t xml:space="preserve">, </w:t>
      </w:r>
      <w:r w:rsidR="00A7653F" w:rsidRPr="004B2AED">
        <w:rPr>
          <w:rStyle w:val="normaltextrun"/>
        </w:rPr>
        <w:t xml:space="preserve">с одной стороны, </w:t>
      </w:r>
    </w:p>
    <w:p w:rsidR="00A7653F" w:rsidRPr="009C2855" w:rsidRDefault="00A7653F" w:rsidP="00561C13">
      <w:pPr>
        <w:pStyle w:val="paragraph"/>
        <w:spacing w:before="0" w:beforeAutospacing="0" w:after="0" w:afterAutospacing="0"/>
        <w:ind w:firstLine="709"/>
        <w:jc w:val="both"/>
        <w:textAlignment w:val="baseline"/>
        <w:rPr>
          <w:rStyle w:val="normaltextrun"/>
          <w:iCs/>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561C13">
      <w:pPr>
        <w:pStyle w:val="paragraph"/>
        <w:spacing w:before="0" w:beforeAutospacing="0" w:after="0" w:afterAutospacing="0"/>
        <w:ind w:firstLine="709"/>
        <w:jc w:val="both"/>
        <w:textAlignment w:val="baseline"/>
      </w:pPr>
    </w:p>
    <w:p w:rsidR="00A7653F" w:rsidRPr="004B2AED" w:rsidRDefault="00A7653F" w:rsidP="00561C1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4623FB" w:rsidRDefault="00A7653F" w:rsidP="00561C13">
      <w:pPr>
        <w:spacing w:after="0" w:line="240" w:lineRule="auto"/>
        <w:ind w:firstLine="709"/>
        <w:jc w:val="both"/>
        <w:rPr>
          <w:rFonts w:ascii="Times New Roman" w:hAnsi="Times New Roman"/>
          <w:b/>
          <w:sz w:val="24"/>
          <w:szCs w:val="24"/>
        </w:rPr>
      </w:pPr>
      <w:bookmarkStart w:id="2" w:name="zPredmet"/>
      <w:bookmarkEnd w:id="2"/>
      <w:r w:rsidRPr="004623FB">
        <w:rPr>
          <w:rFonts w:ascii="Times New Roman" w:hAnsi="Times New Roman"/>
          <w:sz w:val="24"/>
          <w:szCs w:val="24"/>
        </w:rPr>
        <w:t xml:space="preserve">1.1. </w:t>
      </w:r>
      <w:proofErr w:type="gramStart"/>
      <w:r w:rsidRPr="004623FB">
        <w:rPr>
          <w:rFonts w:ascii="Times New Roman" w:hAnsi="Times New Roman"/>
          <w:sz w:val="24"/>
          <w:szCs w:val="24"/>
        </w:rPr>
        <w:t xml:space="preserve">Заказчик поручает, а </w:t>
      </w:r>
      <w:r w:rsidRPr="004623FB">
        <w:rPr>
          <w:rStyle w:val="normaltextrun"/>
          <w:rFonts w:ascii="Times New Roman" w:hAnsi="Times New Roman"/>
          <w:sz w:val="24"/>
          <w:szCs w:val="24"/>
        </w:rPr>
        <w:t>Подрядчик</w:t>
      </w:r>
      <w:r w:rsidRPr="004623FB">
        <w:rPr>
          <w:rFonts w:ascii="Times New Roman" w:hAnsi="Times New Roman"/>
          <w:sz w:val="24"/>
          <w:szCs w:val="24"/>
        </w:rPr>
        <w:t xml:space="preserve"> принимает на себя обязательства выполнить работы по </w:t>
      </w:r>
      <w:r w:rsidR="003A7939" w:rsidRPr="003A7939">
        <w:rPr>
          <w:rFonts w:ascii="Times New Roman" w:hAnsi="Times New Roman"/>
          <w:sz w:val="24"/>
          <w:szCs w:val="24"/>
        </w:rPr>
        <w:t>заправке и восстановлению (</w:t>
      </w:r>
      <w:proofErr w:type="spellStart"/>
      <w:r w:rsidR="003A7939" w:rsidRPr="003A7939">
        <w:rPr>
          <w:rFonts w:ascii="Times New Roman" w:hAnsi="Times New Roman"/>
          <w:sz w:val="24"/>
          <w:szCs w:val="24"/>
        </w:rPr>
        <w:t>заправка+ремонт</w:t>
      </w:r>
      <w:proofErr w:type="spellEnd"/>
      <w:r w:rsidR="003A7939" w:rsidRPr="003A7939">
        <w:rPr>
          <w:rFonts w:ascii="Times New Roman" w:hAnsi="Times New Roman"/>
          <w:sz w:val="24"/>
          <w:szCs w:val="24"/>
        </w:rPr>
        <w:t>) картриджей</w:t>
      </w:r>
      <w:r w:rsidRPr="004623FB">
        <w:rPr>
          <w:rFonts w:ascii="Times New Roman" w:hAnsi="Times New Roman"/>
          <w:sz w:val="24"/>
          <w:szCs w:val="24"/>
        </w:rPr>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roofErr w:type="gramEnd"/>
    </w:p>
    <w:p w:rsidR="00A7653F" w:rsidRPr="004623FB" w:rsidRDefault="00A7653F" w:rsidP="00561C13">
      <w:pPr>
        <w:pStyle w:val="a5"/>
        <w:spacing w:after="0"/>
        <w:ind w:firstLine="709"/>
        <w:jc w:val="both"/>
      </w:pPr>
      <w:r w:rsidRPr="004B2AED">
        <w:t xml:space="preserve">1.2. </w:t>
      </w:r>
      <w:r w:rsidR="004623FB" w:rsidRPr="004623FB">
        <w:t>В</w:t>
      </w:r>
      <w:r w:rsidRPr="004623FB">
        <w:t>ыполнение Работ</w:t>
      </w:r>
      <w:r w:rsidRPr="004B2AED">
        <w:t xml:space="preserve"> осуществляется по адресу:</w:t>
      </w:r>
      <w:r w:rsidR="004623FB">
        <w:t xml:space="preserve"> </w:t>
      </w:r>
      <w:r w:rsidRPr="004623FB">
        <w:t>места нахождения Заказчика/</w:t>
      </w:r>
      <w:r w:rsidR="004623FB" w:rsidRPr="004623FB">
        <w:t xml:space="preserve"> </w:t>
      </w:r>
      <w:r w:rsidRPr="004623FB">
        <w:t>Подрядчика</w:t>
      </w:r>
      <w:r w:rsidR="004623FB">
        <w:t>.</w:t>
      </w:r>
    </w:p>
    <w:p w:rsidR="004623FB" w:rsidRDefault="004623FB" w:rsidP="00561C13">
      <w:pPr>
        <w:pStyle w:val="1"/>
        <w:keepNext w:val="0"/>
        <w:spacing w:before="0" w:after="0"/>
        <w:ind w:firstLine="709"/>
        <w:jc w:val="center"/>
        <w:rPr>
          <w:rFonts w:ascii="Times New Roman" w:hAnsi="Times New Roman"/>
          <w:sz w:val="24"/>
          <w:szCs w:val="24"/>
        </w:rPr>
      </w:pPr>
      <w:bookmarkStart w:id="3" w:name="zID"/>
      <w:bookmarkEnd w:id="3"/>
    </w:p>
    <w:p w:rsidR="00A7653F" w:rsidRPr="004B2AED" w:rsidRDefault="00A7653F" w:rsidP="00561C13">
      <w:pPr>
        <w:pStyle w:val="1"/>
        <w:keepNext w:val="0"/>
        <w:spacing w:before="0" w:after="0"/>
        <w:ind w:firstLine="709"/>
        <w:jc w:val="center"/>
        <w:rPr>
          <w:rFonts w:ascii="Times New Roman" w:hAnsi="Times New Roman"/>
          <w:i/>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 xml:space="preserve">выполнения </w:t>
      </w:r>
      <w:r w:rsidRPr="004623FB">
        <w:rPr>
          <w:rFonts w:ascii="Times New Roman" w:hAnsi="Times New Roman"/>
          <w:sz w:val="24"/>
          <w:szCs w:val="24"/>
        </w:rPr>
        <w:t>Работ</w:t>
      </w:r>
    </w:p>
    <w:p w:rsidR="00A7653F" w:rsidRPr="004B2AED" w:rsidRDefault="00A7653F" w:rsidP="00561C13">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623FB" w:rsidRDefault="00A7653F" w:rsidP="00561C13">
      <w:pPr>
        <w:pStyle w:val="a5"/>
        <w:spacing w:after="0"/>
        <w:ind w:firstLine="709"/>
        <w:jc w:val="both"/>
      </w:pPr>
      <w:r w:rsidRPr="004B2AED">
        <w:t xml:space="preserve">2.2. Начало </w:t>
      </w:r>
      <w:r w:rsidRPr="004623FB">
        <w:t xml:space="preserve">выполнения Работ– </w:t>
      </w:r>
      <w:proofErr w:type="gramStart"/>
      <w:r w:rsidRPr="004623FB">
        <w:t xml:space="preserve">с </w:t>
      </w:r>
      <w:proofErr w:type="gramEnd"/>
      <w:r w:rsidRPr="004623FB">
        <w:t>момента подписания Сторонами настоящего Договора.</w:t>
      </w:r>
    </w:p>
    <w:p w:rsidR="00A7653F" w:rsidRPr="004623FB" w:rsidRDefault="00A7653F" w:rsidP="00561C13">
      <w:pPr>
        <w:pStyle w:val="a5"/>
        <w:spacing w:after="0"/>
        <w:ind w:firstLine="709"/>
        <w:jc w:val="both"/>
      </w:pPr>
      <w:r w:rsidRPr="004623FB">
        <w:t>Окончание выполнения Работ - в соответствии с Календарным планом-графиком выполнения Работ (Приложение № 2 к Договору</w:t>
      </w:r>
      <w:r w:rsidR="002A7C27">
        <w:t>)</w:t>
      </w:r>
      <w:r w:rsidRPr="004623FB">
        <w:t>.</w:t>
      </w:r>
    </w:p>
    <w:p w:rsidR="00A7653F" w:rsidRPr="004B2AED" w:rsidRDefault="00A7653F" w:rsidP="00561C13">
      <w:pPr>
        <w:pStyle w:val="a5"/>
        <w:spacing w:after="0"/>
        <w:ind w:firstLine="709"/>
        <w:jc w:val="both"/>
      </w:pPr>
      <w:r w:rsidRPr="004B2AED">
        <w:t xml:space="preserve">2.3. Сроки </w:t>
      </w:r>
      <w:r w:rsidRPr="004623FB">
        <w:t>выполнения Работ</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561C13">
      <w:pPr>
        <w:pStyle w:val="a5"/>
        <w:tabs>
          <w:tab w:val="left" w:pos="284"/>
        </w:tabs>
        <w:spacing w:after="0"/>
        <w:ind w:firstLine="709"/>
        <w:jc w:val="both"/>
      </w:pPr>
      <w:r w:rsidRPr="004B2AED">
        <w:t xml:space="preserve">2.4. Заказчик вправе отказаться от </w:t>
      </w:r>
      <w:r w:rsidRPr="004623FB">
        <w:t>выполнения Работ</w:t>
      </w:r>
      <w:r w:rsidRPr="004B2AED">
        <w:t xml:space="preserve"> </w:t>
      </w:r>
      <w:r w:rsidRPr="004623FB">
        <w:t>Подрядчиком</w:t>
      </w:r>
      <w:r w:rsidRPr="004B2AED">
        <w:t xml:space="preserve"> на любом этапе </w:t>
      </w:r>
      <w:r w:rsidRPr="004623FB">
        <w:t>выполнения работ</w:t>
      </w:r>
      <w:r w:rsidRPr="004B2AED">
        <w:t>.</w:t>
      </w:r>
    </w:p>
    <w:p w:rsidR="00A7653F" w:rsidRPr="004B2AED" w:rsidRDefault="00A7653F" w:rsidP="00561C13">
      <w:pPr>
        <w:spacing w:after="0" w:line="240" w:lineRule="auto"/>
        <w:ind w:firstLine="709"/>
        <w:rPr>
          <w:rFonts w:ascii="Times New Roman" w:hAnsi="Times New Roman"/>
          <w:sz w:val="24"/>
          <w:szCs w:val="24"/>
        </w:rPr>
      </w:pPr>
    </w:p>
    <w:p w:rsidR="00A7653F" w:rsidRPr="004B2AED" w:rsidRDefault="00A7653F" w:rsidP="00561C13">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Работ и порядок оплаты</w:t>
      </w:r>
      <w:bookmarkStart w:id="4" w:name="zСт1"/>
      <w:bookmarkStart w:id="5" w:name="zSt1"/>
      <w:bookmarkEnd w:id="4"/>
      <w:bookmarkEnd w:id="5"/>
    </w:p>
    <w:p w:rsidR="00A7653F" w:rsidRPr="004B2AED" w:rsidRDefault="00A7653F" w:rsidP="00561C13">
      <w:pPr>
        <w:pStyle w:val="af1"/>
      </w:pP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3.1. Стоимость Работ по настоящему Договору </w:t>
      </w:r>
      <w:r w:rsidR="004623FB" w:rsidRPr="00F8121E">
        <w:rPr>
          <w:rFonts w:ascii="Times New Roman" w:hAnsi="Times New Roman"/>
          <w:sz w:val="24"/>
          <w:szCs w:val="24"/>
        </w:rPr>
        <w:t>не может превышать</w:t>
      </w:r>
      <w:r w:rsidRPr="00F8121E">
        <w:rPr>
          <w:rFonts w:ascii="Times New Roman" w:hAnsi="Times New Roman"/>
          <w:sz w:val="24"/>
          <w:szCs w:val="24"/>
        </w:rPr>
        <w:t>: __________________ (___________________________________) руб. ___ коп.</w:t>
      </w:r>
      <w:proofErr w:type="gramStart"/>
      <w:r w:rsidRPr="00F8121E">
        <w:rPr>
          <w:rFonts w:ascii="Times New Roman" w:hAnsi="Times New Roman"/>
          <w:sz w:val="24"/>
          <w:szCs w:val="24"/>
        </w:rPr>
        <w:t xml:space="preserve"> </w:t>
      </w:r>
      <w:r w:rsidR="00F8121E">
        <w:rPr>
          <w:rFonts w:ascii="Times New Roman" w:hAnsi="Times New Roman"/>
          <w:sz w:val="24"/>
          <w:szCs w:val="24"/>
        </w:rPr>
        <w:t>,</w:t>
      </w:r>
      <w:proofErr w:type="gramEnd"/>
      <w:r w:rsidR="00F8121E">
        <w:rPr>
          <w:rFonts w:ascii="Times New Roman" w:hAnsi="Times New Roman"/>
          <w:sz w:val="24"/>
          <w:szCs w:val="24"/>
        </w:rPr>
        <w:t xml:space="preserve"> </w:t>
      </w:r>
      <w:r w:rsidRPr="00F8121E">
        <w:rPr>
          <w:rFonts w:ascii="Times New Roman" w:hAnsi="Times New Roman"/>
          <w:sz w:val="24"/>
          <w:szCs w:val="24"/>
        </w:rPr>
        <w:t>в том числе НДС (___%)</w:t>
      </w:r>
      <w:r w:rsidR="00F8121E">
        <w:rPr>
          <w:rFonts w:ascii="Times New Roman" w:hAnsi="Times New Roman"/>
          <w:sz w:val="24"/>
          <w:szCs w:val="24"/>
        </w:rPr>
        <w:t>-     руб.      коп.</w:t>
      </w:r>
      <w:r w:rsidRPr="00F8121E">
        <w:rPr>
          <w:rFonts w:ascii="Times New Roman" w:hAnsi="Times New Roman"/>
          <w:sz w:val="24"/>
          <w:szCs w:val="24"/>
        </w:rPr>
        <w:t xml:space="preserve"> </w:t>
      </w:r>
      <w:r w:rsidR="00F8121E">
        <w:rPr>
          <w:rFonts w:ascii="Times New Roman" w:hAnsi="Times New Roman"/>
          <w:sz w:val="24"/>
          <w:szCs w:val="24"/>
        </w:rPr>
        <w:t xml:space="preserve">/или </w:t>
      </w:r>
      <w:r w:rsidRPr="00F8121E">
        <w:rPr>
          <w:rFonts w:ascii="Times New Roman" w:hAnsi="Times New Roman"/>
          <w:sz w:val="24"/>
          <w:szCs w:val="24"/>
        </w:rPr>
        <w:t xml:space="preserve">НДС не облагается на основании </w:t>
      </w:r>
      <w:proofErr w:type="spellStart"/>
      <w:r w:rsidRPr="00F8121E">
        <w:rPr>
          <w:rFonts w:ascii="Times New Roman" w:hAnsi="Times New Roman"/>
          <w:sz w:val="24"/>
          <w:szCs w:val="24"/>
        </w:rPr>
        <w:t>_______</w:t>
      </w:r>
      <w:r w:rsidR="00F8121E">
        <w:rPr>
          <w:rFonts w:ascii="Times New Roman" w:hAnsi="Times New Roman"/>
          <w:sz w:val="24"/>
          <w:szCs w:val="24"/>
        </w:rPr>
        <w:t>ст</w:t>
      </w:r>
      <w:proofErr w:type="spellEnd"/>
      <w:r w:rsidR="00F8121E">
        <w:rPr>
          <w:rFonts w:ascii="Times New Roman" w:hAnsi="Times New Roman"/>
          <w:sz w:val="24"/>
          <w:szCs w:val="24"/>
        </w:rPr>
        <w:t xml:space="preserve"> НК РФ</w:t>
      </w:r>
      <w:r w:rsidRPr="00F8121E">
        <w:rPr>
          <w:rFonts w:ascii="Times New Roman" w:hAnsi="Times New Roman"/>
          <w:sz w:val="24"/>
          <w:szCs w:val="24"/>
        </w:rPr>
        <w:t>).</w:t>
      </w:r>
    </w:p>
    <w:p w:rsidR="00A7653F" w:rsidRPr="00F8121E" w:rsidRDefault="00A7653F" w:rsidP="00561C13">
      <w:pPr>
        <w:pStyle w:val="a5"/>
        <w:tabs>
          <w:tab w:val="left" w:pos="567"/>
        </w:tabs>
        <w:spacing w:after="0"/>
        <w:ind w:firstLine="709"/>
        <w:jc w:val="both"/>
      </w:pPr>
      <w:r w:rsidRPr="00F8121E">
        <w:t xml:space="preserve">В стоимость работ включены накладные и плановые расходы </w:t>
      </w:r>
      <w:r w:rsidR="004623FB" w:rsidRPr="00F8121E">
        <w:rPr>
          <w:rStyle w:val="normaltextrun"/>
        </w:rPr>
        <w:t>Подрядчика</w:t>
      </w:r>
      <w:r w:rsidRPr="00F8121E">
        <w:t>, а также все налоги, пошлины и иные обязательные платежи.</w:t>
      </w:r>
    </w:p>
    <w:p w:rsidR="00A7653F" w:rsidRPr="004B2AED" w:rsidRDefault="00A7653F" w:rsidP="00561C13">
      <w:pPr>
        <w:pStyle w:val="a5"/>
        <w:tabs>
          <w:tab w:val="left" w:pos="567"/>
        </w:tabs>
        <w:spacing w:after="0"/>
        <w:ind w:firstLine="709"/>
        <w:jc w:val="both"/>
      </w:pPr>
      <w:r w:rsidRPr="004B2AED">
        <w:t xml:space="preserve">3.2. Оплата </w:t>
      </w:r>
      <w:r w:rsidRPr="00561C13">
        <w:t>работ</w:t>
      </w:r>
      <w:r w:rsidRPr="004B2AED">
        <w:t xml:space="preserve"> производится Заказчиком путем перечисления денежных средств на расчетный счет </w:t>
      </w:r>
      <w:r w:rsidR="00F8121E">
        <w:t>Подрядчика</w:t>
      </w:r>
      <w:r w:rsidRPr="004B2AED">
        <w:t>, указанный в разделе 16 настоящего Договора, в следующем порядке:</w:t>
      </w:r>
    </w:p>
    <w:p w:rsidR="00A7653F" w:rsidRDefault="00A7653F" w:rsidP="00561C1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640AF7">
        <w:t xml:space="preserve">3.2.1. </w:t>
      </w:r>
      <w:proofErr w:type="gramStart"/>
      <w:r w:rsidRPr="00640AF7">
        <w:t xml:space="preserve">Оплата </w:t>
      </w:r>
      <w:r w:rsidR="00561C13" w:rsidRPr="00640AF7">
        <w:t>выполненных</w:t>
      </w:r>
      <w:r w:rsidRPr="00640AF7">
        <w:t xml:space="preserve"> Подрядчиком Работ осуществляется исходя из объема </w:t>
      </w:r>
      <w:r w:rsidR="00561C13" w:rsidRPr="00640AF7">
        <w:t>выполненных</w:t>
      </w:r>
      <w:r w:rsidRPr="00640AF7">
        <w:t xml:space="preserve"> Работ за расчетный период (цена за одну единицу Работ указана в Приложении № 1 к настоящему Договору), в течение</w:t>
      </w:r>
      <w:r w:rsidR="001F3588" w:rsidRPr="00640AF7">
        <w:t xml:space="preserve"> </w:t>
      </w:r>
      <w:r w:rsidR="001F3588">
        <w:t xml:space="preserve">60 </w:t>
      </w:r>
      <w:r w:rsidR="001F3588" w:rsidRPr="0071086F">
        <w:t>(</w:t>
      </w:r>
      <w:r w:rsidR="001F3588">
        <w:t>Шестьдесят</w:t>
      </w:r>
      <w:r w:rsidR="001F3588" w:rsidRPr="0071086F">
        <w:t xml:space="preserve">) календарных дней </w:t>
      </w:r>
      <w:r w:rsidRPr="00640AF7">
        <w:t>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счета-фактуры.</w:t>
      </w:r>
      <w:proofErr w:type="gramEnd"/>
    </w:p>
    <w:p w:rsidR="00640AF7" w:rsidRPr="00EA5DAB" w:rsidRDefault="00640AF7" w:rsidP="00640AF7">
      <w:pPr>
        <w:pStyle w:val="a5"/>
        <w:tabs>
          <w:tab w:val="left" w:pos="567"/>
        </w:tabs>
        <w:spacing w:after="0"/>
        <w:ind w:firstLine="709"/>
        <w:jc w:val="both"/>
        <w:rPr>
          <w:b/>
        </w:rPr>
      </w:pPr>
      <w:r>
        <w:lastRenderedPageBreak/>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561C1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561C1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B2AED"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623FB">
        <w:rPr>
          <w:rFonts w:ascii="Times New Roman" w:hAnsi="Times New Roman"/>
          <w:sz w:val="24"/>
          <w:szCs w:val="24"/>
        </w:rPr>
        <w:t>Работ</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4623FB">
        <w:rPr>
          <w:rFonts w:ascii="Times New Roman" w:hAnsi="Times New Roman"/>
          <w:sz w:val="24"/>
          <w:szCs w:val="24"/>
        </w:rPr>
        <w:t>Работы</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w:t>
      </w:r>
      <w:r w:rsidRPr="004623FB">
        <w:rPr>
          <w:rFonts w:ascii="Times New Roman" w:hAnsi="Times New Roman"/>
          <w:sz w:val="24"/>
          <w:szCs w:val="24"/>
        </w:rPr>
        <w:t>Настоящим Подрядчик подтверждает, что надлежащим образом изучил все условия выполнения Работ</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561C13">
        <w:rPr>
          <w:rFonts w:ascii="Times New Roman" w:hAnsi="Times New Roman"/>
          <w:sz w:val="24"/>
          <w:szCs w:val="24"/>
        </w:rPr>
        <w:t>Работ</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561C13">
      <w:pPr>
        <w:tabs>
          <w:tab w:val="left" w:pos="709"/>
          <w:tab w:val="left" w:pos="1134"/>
        </w:tabs>
        <w:spacing w:after="0" w:line="240" w:lineRule="auto"/>
        <w:ind w:firstLine="709"/>
        <w:jc w:val="both"/>
        <w:rPr>
          <w:rFonts w:ascii="Times New Roman" w:hAnsi="Times New Roman"/>
          <w:sz w:val="24"/>
          <w:szCs w:val="24"/>
        </w:rPr>
      </w:pPr>
    </w:p>
    <w:p w:rsidR="00A7653F" w:rsidRPr="004623FB" w:rsidRDefault="00A7653F" w:rsidP="00561C13">
      <w:pPr>
        <w:pStyle w:val="1"/>
        <w:keepNext w:val="0"/>
        <w:spacing w:before="0" w:after="0"/>
        <w:ind w:firstLine="709"/>
        <w:jc w:val="center"/>
        <w:rPr>
          <w:rFonts w:ascii="Times New Roman" w:hAnsi="Times New Roman"/>
          <w:sz w:val="24"/>
          <w:szCs w:val="24"/>
        </w:rPr>
      </w:pPr>
      <w:r w:rsidRPr="004623FB">
        <w:rPr>
          <w:rFonts w:ascii="Times New Roman" w:hAnsi="Times New Roman"/>
          <w:sz w:val="24"/>
          <w:szCs w:val="24"/>
        </w:rPr>
        <w:t>4. Обеспечение материалами и оборудованием и риск случайной гибели</w:t>
      </w:r>
    </w:p>
    <w:p w:rsidR="00A7653F" w:rsidRPr="004623FB" w:rsidRDefault="00A7653F" w:rsidP="00561C13">
      <w:pPr>
        <w:spacing w:after="0" w:line="240" w:lineRule="auto"/>
        <w:ind w:firstLine="709"/>
        <w:jc w:val="both"/>
        <w:rPr>
          <w:rFonts w:ascii="Times New Roman" w:hAnsi="Times New Roman"/>
          <w:sz w:val="24"/>
          <w:szCs w:val="24"/>
        </w:rPr>
      </w:pPr>
      <w:r w:rsidRPr="004623FB">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A7653F" w:rsidRPr="004B2AED" w:rsidRDefault="00A7653F" w:rsidP="00561C13">
      <w:pPr>
        <w:spacing w:after="0" w:line="240" w:lineRule="auto"/>
        <w:ind w:firstLine="709"/>
        <w:jc w:val="both"/>
        <w:rPr>
          <w:rFonts w:ascii="Times New Roman" w:hAnsi="Times New Roman"/>
          <w:sz w:val="24"/>
          <w:szCs w:val="24"/>
        </w:rPr>
      </w:pPr>
    </w:p>
    <w:p w:rsidR="00A7653F" w:rsidRPr="004B2AED" w:rsidRDefault="00A7653F" w:rsidP="00561C1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561C1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F81F9E" w:rsidRDefault="00A7653F" w:rsidP="00561C1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w:t>
      </w:r>
      <w:r w:rsidRPr="00F81F9E">
        <w:rPr>
          <w:rFonts w:ascii="Times New Roman" w:hAnsi="Times New Roman"/>
          <w:sz w:val="24"/>
          <w:szCs w:val="24"/>
        </w:rPr>
        <w:t>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5.1.2. Требовать возмещения убытков в случае неоднократного нарушения сроков выполнения Работ</w:t>
      </w:r>
      <w:r w:rsidR="00F81F9E" w:rsidRPr="00F81F9E">
        <w:rPr>
          <w:rFonts w:ascii="Times New Roman" w:hAnsi="Times New Roman"/>
          <w:sz w:val="24"/>
          <w:szCs w:val="24"/>
        </w:rPr>
        <w:t xml:space="preserve">, </w:t>
      </w:r>
      <w:r w:rsidRPr="00F81F9E">
        <w:rPr>
          <w:rFonts w:ascii="Times New Roman" w:hAnsi="Times New Roman"/>
          <w:sz w:val="24"/>
          <w:szCs w:val="24"/>
        </w:rPr>
        <w:t>а также в случае их некачественного выполнения.</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5.2. Заказчик обязуется:</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5.2.1. Оказывать содействие Подрядчику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5.2.3. Обеспечить доступ персонала Подрядчика к месту выполнения работ.</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F81F9E">
        <w:rPr>
          <w:rFonts w:ascii="Times New Roman" w:hAnsi="Times New Roman"/>
          <w:sz w:val="24"/>
          <w:szCs w:val="24"/>
        </w:rPr>
        <w:t xml:space="preserve"> 5</w:t>
      </w:r>
      <w:r w:rsidR="00F81F9E" w:rsidRPr="0071086F">
        <w:rPr>
          <w:rFonts w:ascii="Times New Roman" w:hAnsi="Times New Roman"/>
          <w:sz w:val="24"/>
          <w:szCs w:val="24"/>
        </w:rPr>
        <w:t xml:space="preserve"> (</w:t>
      </w:r>
      <w:r w:rsidR="00F81F9E">
        <w:rPr>
          <w:rFonts w:ascii="Times New Roman" w:hAnsi="Times New Roman"/>
          <w:sz w:val="24"/>
          <w:szCs w:val="24"/>
        </w:rPr>
        <w:t>пяти</w:t>
      </w:r>
      <w:r w:rsidR="00F81F9E" w:rsidRPr="0071086F">
        <w:rPr>
          <w:rFonts w:ascii="Times New Roman" w:hAnsi="Times New Roman"/>
          <w:sz w:val="24"/>
          <w:szCs w:val="24"/>
        </w:rPr>
        <w:t xml:space="preserve">) рабочих дней </w:t>
      </w:r>
      <w:r w:rsidRPr="00F81F9E">
        <w:rPr>
          <w:rFonts w:ascii="Times New Roman" w:hAnsi="Times New Roman"/>
          <w:sz w:val="24"/>
          <w:szCs w:val="24"/>
        </w:rPr>
        <w:t>после обнаружения таких недостатков.</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w:t>
      </w:r>
      <w:r w:rsidRPr="00F81F9E">
        <w:rPr>
          <w:rFonts w:ascii="Times New Roman" w:hAnsi="Times New Roman"/>
          <w:sz w:val="24"/>
          <w:szCs w:val="24"/>
        </w:rPr>
        <w:t>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A7653F" w:rsidRPr="00F81F9E" w:rsidRDefault="00A7653F" w:rsidP="00561C13">
      <w:pPr>
        <w:spacing w:after="0" w:line="240" w:lineRule="auto"/>
        <w:ind w:firstLine="540"/>
        <w:jc w:val="both"/>
        <w:rPr>
          <w:rFonts w:ascii="Times New Roman" w:hAnsi="Times New Roman"/>
          <w:sz w:val="21"/>
          <w:szCs w:val="21"/>
        </w:rPr>
      </w:pPr>
      <w:r w:rsidRPr="00F81F9E">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F81F9E" w:rsidRPr="00F81F9E">
        <w:rPr>
          <w:rFonts w:ascii="Times New Roman" w:hAnsi="Times New Roman"/>
          <w:sz w:val="24"/>
          <w:szCs w:val="24"/>
        </w:rPr>
        <w:t xml:space="preserve">12 (двенадцати) месяцев </w:t>
      </w:r>
      <w:proofErr w:type="gramStart"/>
      <w:r w:rsidRPr="00F81F9E">
        <w:rPr>
          <w:rFonts w:ascii="Times New Roman" w:hAnsi="Times New Roman"/>
          <w:sz w:val="24"/>
          <w:szCs w:val="24"/>
        </w:rPr>
        <w:t>с даты подписания</w:t>
      </w:r>
      <w:proofErr w:type="gramEnd"/>
      <w:r w:rsidRPr="00F81F9E">
        <w:rPr>
          <w:rFonts w:ascii="Times New Roman" w:hAnsi="Times New Roman"/>
          <w:sz w:val="24"/>
          <w:szCs w:val="24"/>
        </w:rPr>
        <w:t xml:space="preserve"> Сторонами акта сдачи-приемки выполненных работ.</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5.3. Подрядчик вправе:</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lastRenderedPageBreak/>
        <w:t>5.3.1. Требовать своевременного подписания Заказчиком акта сдачи-приемки выполненных Работ по Договору.</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5.3.2. Требовать своевременной оплаты выполненных Работ в соответствии с условиями Договора.</w:t>
      </w:r>
    </w:p>
    <w:p w:rsidR="00A7653F" w:rsidRPr="00F81F9E" w:rsidRDefault="00A7653F" w:rsidP="00561C13">
      <w:pPr>
        <w:spacing w:after="0" w:line="240" w:lineRule="auto"/>
        <w:ind w:firstLine="709"/>
        <w:jc w:val="both"/>
        <w:rPr>
          <w:rFonts w:ascii="Times New Roman" w:hAnsi="Times New Roman"/>
          <w:sz w:val="24"/>
          <w:szCs w:val="24"/>
        </w:rPr>
      </w:pPr>
      <w:r w:rsidRPr="00F81F9E">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A7653F" w:rsidRPr="00F81F9E" w:rsidRDefault="00A7653F" w:rsidP="00561C13">
      <w:pPr>
        <w:spacing w:after="0" w:line="240" w:lineRule="auto"/>
        <w:ind w:firstLine="709"/>
        <w:jc w:val="both"/>
        <w:rPr>
          <w:rFonts w:ascii="Times New Roman" w:hAnsi="Times New Roman"/>
          <w:b/>
          <w:sz w:val="24"/>
          <w:szCs w:val="24"/>
        </w:rPr>
      </w:pPr>
      <w:r w:rsidRPr="00F81F9E">
        <w:rPr>
          <w:rFonts w:ascii="Times New Roman" w:hAnsi="Times New Roman"/>
          <w:b/>
          <w:sz w:val="24"/>
          <w:szCs w:val="24"/>
        </w:rPr>
        <w:t>5.4. Подрядчик обязуется:</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A7653F" w:rsidRPr="00F81F9E" w:rsidRDefault="00A7653F" w:rsidP="00561C13">
      <w:pPr>
        <w:spacing w:after="0" w:line="240" w:lineRule="auto"/>
        <w:ind w:firstLine="709"/>
        <w:contextualSpacing/>
        <w:jc w:val="both"/>
        <w:rPr>
          <w:rFonts w:ascii="Times New Roman" w:hAnsi="Times New Roman"/>
          <w:sz w:val="24"/>
          <w:szCs w:val="24"/>
        </w:rPr>
      </w:pPr>
      <w:r w:rsidRPr="00F81F9E">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Подрядчика компенсации всех понесенных убытков.</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p>
    <w:p w:rsidR="00A7653F" w:rsidRPr="00F81F9E" w:rsidRDefault="00A7653F" w:rsidP="00561C13">
      <w:pPr>
        <w:pStyle w:val="2"/>
        <w:spacing w:after="0" w:line="240" w:lineRule="auto"/>
        <w:ind w:firstLine="709"/>
        <w:jc w:val="both"/>
        <w:rPr>
          <w:rFonts w:ascii="Times New Roman" w:hAnsi="Times New Roman"/>
          <w:sz w:val="24"/>
          <w:szCs w:val="24"/>
        </w:rPr>
      </w:pPr>
      <w:r w:rsidRPr="00F81F9E">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A7653F" w:rsidRPr="00F8121E" w:rsidRDefault="00A7653F" w:rsidP="00561C13">
      <w:pPr>
        <w:pStyle w:val="1"/>
        <w:keepNext w:val="0"/>
        <w:spacing w:before="0" w:after="0"/>
        <w:ind w:firstLine="709"/>
        <w:jc w:val="center"/>
        <w:rPr>
          <w:rFonts w:ascii="Times New Roman" w:hAnsi="Times New Roman"/>
          <w:sz w:val="24"/>
          <w:szCs w:val="24"/>
          <w:highlight w:val="yellow"/>
        </w:rPr>
      </w:pPr>
      <w:r w:rsidRPr="00F8121E">
        <w:rPr>
          <w:rFonts w:ascii="Times New Roman" w:hAnsi="Times New Roman"/>
          <w:sz w:val="24"/>
          <w:szCs w:val="24"/>
          <w:highlight w:val="yellow"/>
        </w:rPr>
        <w:t>6. Порядок сдачи и приемки работ</w:t>
      </w:r>
    </w:p>
    <w:p w:rsidR="00A7653F" w:rsidRPr="00F8121E" w:rsidRDefault="00A7653F" w:rsidP="00561C13">
      <w:pPr>
        <w:spacing w:after="0" w:line="240" w:lineRule="auto"/>
        <w:ind w:firstLine="709"/>
        <w:contextualSpacing/>
        <w:jc w:val="both"/>
        <w:rPr>
          <w:rFonts w:ascii="Times New Roman" w:hAnsi="Times New Roman"/>
          <w:sz w:val="24"/>
          <w:szCs w:val="24"/>
          <w:highlight w:val="yellow"/>
        </w:rPr>
      </w:pPr>
      <w:r w:rsidRPr="00F8121E">
        <w:rPr>
          <w:rFonts w:ascii="Times New Roman" w:hAnsi="Times New Roman"/>
          <w:sz w:val="24"/>
          <w:szCs w:val="24"/>
          <w:highlight w:val="yellow"/>
        </w:rPr>
        <w:t xml:space="preserve">Вариант 1: 6.1. В течение </w:t>
      </w:r>
      <w:r w:rsidR="00561C13">
        <w:rPr>
          <w:rFonts w:ascii="Times New Roman" w:hAnsi="Times New Roman"/>
          <w:sz w:val="24"/>
          <w:szCs w:val="24"/>
        </w:rPr>
        <w:t>5</w:t>
      </w:r>
      <w:r w:rsidR="00561C13" w:rsidRPr="0071086F">
        <w:rPr>
          <w:rFonts w:ascii="Times New Roman" w:hAnsi="Times New Roman"/>
          <w:sz w:val="24"/>
          <w:szCs w:val="24"/>
        </w:rPr>
        <w:t xml:space="preserve"> (</w:t>
      </w:r>
      <w:r w:rsidR="00561C13">
        <w:rPr>
          <w:rFonts w:ascii="Times New Roman" w:hAnsi="Times New Roman"/>
          <w:sz w:val="24"/>
          <w:szCs w:val="24"/>
        </w:rPr>
        <w:t>пяти</w:t>
      </w:r>
      <w:r w:rsidR="00561C13" w:rsidRPr="0071086F">
        <w:rPr>
          <w:rFonts w:ascii="Times New Roman" w:hAnsi="Times New Roman"/>
          <w:sz w:val="24"/>
          <w:szCs w:val="24"/>
        </w:rPr>
        <w:t xml:space="preserve">) рабочих дней </w:t>
      </w:r>
      <w:r w:rsidRPr="00F8121E">
        <w:rPr>
          <w:rFonts w:ascii="Times New Roman" w:hAnsi="Times New Roman"/>
          <w:sz w:val="24"/>
          <w:szCs w:val="24"/>
          <w:highlight w:val="yellow"/>
        </w:rPr>
        <w:t>после выполнения всего объема Работ</w:t>
      </w:r>
      <w:r w:rsidR="00F8121E" w:rsidRPr="00F8121E">
        <w:rPr>
          <w:rFonts w:ascii="Times New Roman" w:hAnsi="Times New Roman"/>
          <w:sz w:val="24"/>
          <w:szCs w:val="24"/>
          <w:highlight w:val="yellow"/>
        </w:rPr>
        <w:t xml:space="preserve"> </w:t>
      </w:r>
      <w:r w:rsidRPr="00F8121E">
        <w:rPr>
          <w:rFonts w:ascii="Times New Roman" w:hAnsi="Times New Roman"/>
          <w:sz w:val="24"/>
          <w:szCs w:val="24"/>
          <w:highlight w:val="yellow"/>
        </w:rPr>
        <w:t xml:space="preserve">Подрядчиком по настоящему Договору/после выполнения Работ за расчетный период (расчетным период по настоящему Договору </w:t>
      </w:r>
      <w:proofErr w:type="spellStart"/>
      <w:r w:rsidRPr="00F8121E">
        <w:rPr>
          <w:rFonts w:ascii="Times New Roman" w:hAnsi="Times New Roman"/>
          <w:sz w:val="24"/>
          <w:szCs w:val="24"/>
          <w:highlight w:val="yellow"/>
        </w:rPr>
        <w:t>являетс</w:t>
      </w:r>
      <w:proofErr w:type="gramStart"/>
      <w:r w:rsidRPr="00F8121E">
        <w:rPr>
          <w:rFonts w:ascii="Times New Roman" w:hAnsi="Times New Roman"/>
          <w:sz w:val="24"/>
          <w:szCs w:val="24"/>
          <w:highlight w:val="yellow"/>
        </w:rPr>
        <w:t>я-</w:t>
      </w:r>
      <w:proofErr w:type="gramEnd"/>
      <w:r w:rsidRPr="00F8121E">
        <w:rPr>
          <w:rFonts w:ascii="Times New Roman" w:hAnsi="Times New Roman"/>
          <w:sz w:val="24"/>
          <w:szCs w:val="24"/>
          <w:highlight w:val="yellow"/>
        </w:rPr>
        <w:t>__________</w:t>
      </w:r>
      <w:proofErr w:type="spellEnd"/>
      <w:r w:rsidRPr="00F8121E">
        <w:rPr>
          <w:rFonts w:ascii="Times New Roman" w:hAnsi="Times New Roman"/>
          <w:sz w:val="24"/>
          <w:szCs w:val="24"/>
          <w:highlight w:val="yellow"/>
        </w:rPr>
        <w:t>), Подрядчик представляет Заказчику два подписанных со стороны Подрядчика экземпляра акта сдачи-приемки выполнения работ, счет на оплату, а также счет-фактуру, оформленную в соответствии с действующим законодательством Российской Федерации.</w:t>
      </w:r>
    </w:p>
    <w:p w:rsidR="00A7653F" w:rsidRPr="00F8121E" w:rsidRDefault="00A7653F" w:rsidP="00561C13">
      <w:pPr>
        <w:spacing w:after="0" w:line="240" w:lineRule="auto"/>
        <w:ind w:firstLine="709"/>
        <w:contextualSpacing/>
        <w:jc w:val="both"/>
        <w:rPr>
          <w:rFonts w:ascii="Times New Roman" w:hAnsi="Times New Roman"/>
          <w:b/>
          <w:sz w:val="24"/>
          <w:szCs w:val="24"/>
          <w:highlight w:val="yellow"/>
        </w:rPr>
      </w:pPr>
      <w:r w:rsidRPr="00F8121E">
        <w:rPr>
          <w:rFonts w:ascii="Times New Roman" w:hAnsi="Times New Roman"/>
          <w:b/>
          <w:sz w:val="24"/>
          <w:szCs w:val="24"/>
          <w:highlight w:val="yellow"/>
        </w:rPr>
        <w:t>или</w:t>
      </w:r>
    </w:p>
    <w:p w:rsidR="00A7653F" w:rsidRPr="00F8121E" w:rsidRDefault="00A7653F" w:rsidP="00561C13">
      <w:pPr>
        <w:spacing w:after="0" w:line="240" w:lineRule="auto"/>
        <w:ind w:firstLine="709"/>
        <w:contextualSpacing/>
        <w:jc w:val="both"/>
        <w:rPr>
          <w:rFonts w:ascii="Times New Roman" w:hAnsi="Times New Roman"/>
          <w:sz w:val="24"/>
          <w:szCs w:val="24"/>
          <w:highlight w:val="yellow"/>
        </w:rPr>
      </w:pPr>
      <w:r w:rsidRPr="00F8121E">
        <w:rPr>
          <w:rFonts w:ascii="Times New Roman" w:hAnsi="Times New Roman"/>
          <w:sz w:val="24"/>
          <w:szCs w:val="24"/>
          <w:highlight w:val="yellow"/>
        </w:rPr>
        <w:t xml:space="preserve">Вариант 2: 6.1. В течение </w:t>
      </w:r>
      <w:r w:rsidR="00561C13">
        <w:rPr>
          <w:rFonts w:ascii="Times New Roman" w:hAnsi="Times New Roman"/>
          <w:sz w:val="24"/>
          <w:szCs w:val="24"/>
        </w:rPr>
        <w:t>5</w:t>
      </w:r>
      <w:r w:rsidR="00561C13" w:rsidRPr="0071086F">
        <w:rPr>
          <w:rFonts w:ascii="Times New Roman" w:hAnsi="Times New Roman"/>
          <w:sz w:val="24"/>
          <w:szCs w:val="24"/>
        </w:rPr>
        <w:t xml:space="preserve"> (</w:t>
      </w:r>
      <w:r w:rsidR="00561C13">
        <w:rPr>
          <w:rFonts w:ascii="Times New Roman" w:hAnsi="Times New Roman"/>
          <w:sz w:val="24"/>
          <w:szCs w:val="24"/>
        </w:rPr>
        <w:t>пяти</w:t>
      </w:r>
      <w:r w:rsidR="00561C13" w:rsidRPr="0071086F">
        <w:rPr>
          <w:rFonts w:ascii="Times New Roman" w:hAnsi="Times New Roman"/>
          <w:sz w:val="24"/>
          <w:szCs w:val="24"/>
        </w:rPr>
        <w:t xml:space="preserve">) рабочих дней </w:t>
      </w:r>
      <w:r w:rsidRPr="00F8121E">
        <w:rPr>
          <w:rFonts w:ascii="Times New Roman" w:hAnsi="Times New Roman"/>
          <w:sz w:val="24"/>
          <w:szCs w:val="24"/>
          <w:highlight w:val="yellow"/>
        </w:rPr>
        <w:t xml:space="preserve">после выполнения работ Подрядчиком </w:t>
      </w:r>
      <w:proofErr w:type="gramStart"/>
      <w:r w:rsidRPr="00F8121E">
        <w:rPr>
          <w:rFonts w:ascii="Times New Roman" w:hAnsi="Times New Roman"/>
          <w:sz w:val="24"/>
          <w:szCs w:val="24"/>
          <w:highlight w:val="yellow"/>
        </w:rPr>
        <w:t>согласно</w:t>
      </w:r>
      <w:proofErr w:type="gramEnd"/>
      <w:r w:rsidRPr="00F8121E">
        <w:rPr>
          <w:rFonts w:ascii="Times New Roman" w:hAnsi="Times New Roman"/>
          <w:sz w:val="24"/>
          <w:szCs w:val="24"/>
          <w:highlight w:val="yellow"/>
        </w:rPr>
        <w:t xml:space="preserve"> календарного плана (Приложение №2 к Договору), Подрядчик представляет Заказчику 2 (два) подписанных со стороны </w:t>
      </w:r>
      <w:r w:rsidR="00F8121E" w:rsidRPr="00F8121E">
        <w:rPr>
          <w:rFonts w:ascii="Times New Roman" w:hAnsi="Times New Roman"/>
          <w:sz w:val="24"/>
          <w:szCs w:val="24"/>
          <w:highlight w:val="yellow"/>
        </w:rPr>
        <w:t xml:space="preserve">Подрядчика </w:t>
      </w:r>
      <w:r w:rsidRPr="00F8121E">
        <w:rPr>
          <w:rFonts w:ascii="Times New Roman" w:hAnsi="Times New Roman"/>
          <w:sz w:val="24"/>
          <w:szCs w:val="24"/>
          <w:highlight w:val="yellow"/>
        </w:rPr>
        <w:t>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A7653F" w:rsidRPr="00F8121E" w:rsidRDefault="00A7653F" w:rsidP="00561C13">
      <w:pPr>
        <w:spacing w:after="0" w:line="240" w:lineRule="auto"/>
        <w:ind w:firstLine="709"/>
        <w:contextualSpacing/>
        <w:jc w:val="both"/>
        <w:rPr>
          <w:rFonts w:ascii="Times New Roman" w:hAnsi="Times New Roman"/>
          <w:sz w:val="24"/>
          <w:szCs w:val="24"/>
          <w:highlight w:val="yellow"/>
        </w:rPr>
      </w:pPr>
      <w:r w:rsidRPr="00F8121E">
        <w:rPr>
          <w:rFonts w:ascii="Times New Roman" w:hAnsi="Times New Roman"/>
          <w:sz w:val="24"/>
          <w:szCs w:val="24"/>
          <w:highlight w:val="yellow"/>
        </w:rPr>
        <w:t>6.2. Не позднее</w:t>
      </w:r>
      <w:r w:rsidR="00561C13">
        <w:rPr>
          <w:rFonts w:ascii="Times New Roman" w:hAnsi="Times New Roman"/>
          <w:sz w:val="24"/>
          <w:szCs w:val="24"/>
        </w:rPr>
        <w:t xml:space="preserve"> 20</w:t>
      </w:r>
      <w:r w:rsidR="00561C13" w:rsidRPr="0071086F">
        <w:rPr>
          <w:rFonts w:ascii="Times New Roman" w:hAnsi="Times New Roman"/>
          <w:sz w:val="24"/>
          <w:szCs w:val="24"/>
        </w:rPr>
        <w:t xml:space="preserve"> (</w:t>
      </w:r>
      <w:r w:rsidR="00561C13">
        <w:rPr>
          <w:rFonts w:ascii="Times New Roman" w:hAnsi="Times New Roman"/>
          <w:sz w:val="24"/>
          <w:szCs w:val="24"/>
        </w:rPr>
        <w:t>двадцати</w:t>
      </w:r>
      <w:r w:rsidR="00561C13" w:rsidRPr="0071086F">
        <w:rPr>
          <w:rFonts w:ascii="Times New Roman" w:hAnsi="Times New Roman"/>
          <w:sz w:val="24"/>
          <w:szCs w:val="24"/>
        </w:rPr>
        <w:t xml:space="preserve">) рабочих дней </w:t>
      </w:r>
      <w:r w:rsidRPr="00F8121E">
        <w:rPr>
          <w:rFonts w:ascii="Times New Roman" w:hAnsi="Times New Roman"/>
          <w:sz w:val="24"/>
          <w:szCs w:val="24"/>
          <w:highlight w:val="yellow"/>
        </w:rPr>
        <w:t>с момента получения от Подрядчика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A7653F" w:rsidRPr="00F8121E" w:rsidRDefault="00A7653F" w:rsidP="00561C13">
      <w:pPr>
        <w:spacing w:after="0" w:line="240" w:lineRule="auto"/>
        <w:ind w:firstLine="709"/>
        <w:contextualSpacing/>
        <w:jc w:val="both"/>
        <w:rPr>
          <w:rFonts w:ascii="Times New Roman" w:hAnsi="Times New Roman"/>
          <w:sz w:val="24"/>
          <w:szCs w:val="24"/>
          <w:highlight w:val="yellow"/>
        </w:rPr>
      </w:pPr>
      <w:r w:rsidRPr="00F8121E">
        <w:rPr>
          <w:rFonts w:ascii="Times New Roman" w:hAnsi="Times New Roman"/>
          <w:sz w:val="24"/>
          <w:szCs w:val="24"/>
          <w:highlight w:val="yellow"/>
        </w:rPr>
        <w:t>6.3. В случае представления Заказчиком мотивированного отказа от принятия выполненных Работ, Стороны в течение</w:t>
      </w:r>
      <w:r w:rsidR="00561C13">
        <w:rPr>
          <w:rFonts w:ascii="Times New Roman" w:hAnsi="Times New Roman"/>
          <w:sz w:val="24"/>
          <w:szCs w:val="24"/>
        </w:rPr>
        <w:t xml:space="preserve"> 7</w:t>
      </w:r>
      <w:r w:rsidR="00561C13" w:rsidRPr="0071086F">
        <w:rPr>
          <w:rFonts w:ascii="Times New Roman" w:hAnsi="Times New Roman"/>
          <w:sz w:val="24"/>
          <w:szCs w:val="24"/>
        </w:rPr>
        <w:t xml:space="preserve"> (</w:t>
      </w:r>
      <w:r w:rsidR="00561C13">
        <w:rPr>
          <w:rFonts w:ascii="Times New Roman" w:hAnsi="Times New Roman"/>
          <w:sz w:val="24"/>
          <w:szCs w:val="24"/>
        </w:rPr>
        <w:t>семи</w:t>
      </w:r>
      <w:r w:rsidR="00561C13" w:rsidRPr="0071086F">
        <w:rPr>
          <w:rFonts w:ascii="Times New Roman" w:hAnsi="Times New Roman"/>
          <w:sz w:val="24"/>
          <w:szCs w:val="24"/>
        </w:rPr>
        <w:t xml:space="preserve">) рабочих дней </w:t>
      </w:r>
      <w:r w:rsidRPr="00F8121E">
        <w:rPr>
          <w:rFonts w:ascii="Times New Roman" w:hAnsi="Times New Roman"/>
          <w:sz w:val="24"/>
          <w:szCs w:val="24"/>
          <w:highlight w:val="yellow"/>
        </w:rPr>
        <w:t>составляют акт о выявленных недостатках, с указанием существа выявленных недоработок Подрядчика, а также сроков и порядка их устранения.</w:t>
      </w:r>
    </w:p>
    <w:p w:rsidR="00A7653F" w:rsidRPr="00F8121E" w:rsidRDefault="00A7653F" w:rsidP="00561C13">
      <w:pPr>
        <w:spacing w:after="0" w:line="240" w:lineRule="auto"/>
        <w:ind w:firstLine="709"/>
        <w:contextualSpacing/>
        <w:jc w:val="both"/>
        <w:rPr>
          <w:rFonts w:ascii="Times New Roman" w:hAnsi="Times New Roman"/>
          <w:sz w:val="24"/>
          <w:szCs w:val="24"/>
          <w:highlight w:val="yellow"/>
        </w:rPr>
      </w:pPr>
      <w:r w:rsidRPr="00F8121E">
        <w:rPr>
          <w:rFonts w:ascii="Times New Roman" w:hAnsi="Times New Roman"/>
          <w:sz w:val="24"/>
          <w:szCs w:val="24"/>
          <w:highlight w:val="yellow"/>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w:t>
      </w:r>
      <w:r w:rsidRPr="00F8121E">
        <w:rPr>
          <w:rFonts w:ascii="Times New Roman" w:hAnsi="Times New Roman"/>
          <w:sz w:val="24"/>
          <w:szCs w:val="24"/>
          <w:highlight w:val="yellow"/>
        </w:rPr>
        <w:lastRenderedPageBreak/>
        <w:t xml:space="preserve">потребует дополнительных издержек с его стороны, в кратчайшие сроки, но не более 5 рабочих дней </w:t>
      </w:r>
      <w:proofErr w:type="gramStart"/>
      <w:r w:rsidRPr="00F8121E">
        <w:rPr>
          <w:rFonts w:ascii="Times New Roman" w:hAnsi="Times New Roman"/>
          <w:sz w:val="24"/>
          <w:szCs w:val="24"/>
          <w:highlight w:val="yellow"/>
        </w:rPr>
        <w:t>с даты составления</w:t>
      </w:r>
      <w:proofErr w:type="gramEnd"/>
      <w:r w:rsidRPr="00F8121E">
        <w:rPr>
          <w:rFonts w:ascii="Times New Roman" w:hAnsi="Times New Roman"/>
          <w:sz w:val="24"/>
          <w:szCs w:val="24"/>
          <w:highlight w:val="yellow"/>
        </w:rPr>
        <w:t xml:space="preserve"> акта о выявленных недостатках.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highlight w:val="yellow"/>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A7653F" w:rsidRPr="00F8121E" w:rsidRDefault="00A7653F" w:rsidP="00561C13">
      <w:pPr>
        <w:pStyle w:val="1"/>
        <w:keepNext w:val="0"/>
        <w:spacing w:before="0" w:after="0"/>
        <w:ind w:firstLine="709"/>
        <w:jc w:val="center"/>
        <w:rPr>
          <w:rFonts w:ascii="Times New Roman" w:hAnsi="Times New Roman"/>
          <w:sz w:val="24"/>
          <w:szCs w:val="24"/>
        </w:rPr>
      </w:pPr>
    </w:p>
    <w:p w:rsidR="00A7653F" w:rsidRPr="00F8121E" w:rsidRDefault="00A7653F" w:rsidP="00561C13">
      <w:pPr>
        <w:pStyle w:val="1"/>
        <w:keepNext w:val="0"/>
        <w:spacing w:before="0" w:after="0"/>
        <w:ind w:firstLine="709"/>
        <w:jc w:val="center"/>
        <w:rPr>
          <w:rFonts w:ascii="Times New Roman" w:hAnsi="Times New Roman"/>
          <w:b w:val="0"/>
          <w:caps/>
          <w:sz w:val="24"/>
          <w:szCs w:val="24"/>
        </w:rPr>
      </w:pPr>
      <w:r w:rsidRPr="00F8121E">
        <w:rPr>
          <w:rFonts w:ascii="Times New Roman" w:hAnsi="Times New Roman"/>
          <w:sz w:val="24"/>
          <w:szCs w:val="24"/>
        </w:rPr>
        <w:t xml:space="preserve">7. </w:t>
      </w:r>
      <w:proofErr w:type="spellStart"/>
      <w:r w:rsidRPr="00F8121E">
        <w:rPr>
          <w:rFonts w:ascii="Times New Roman" w:hAnsi="Times New Roman"/>
          <w:sz w:val="24"/>
          <w:szCs w:val="24"/>
        </w:rPr>
        <w:t>Антикоррупционная</w:t>
      </w:r>
      <w:proofErr w:type="spellEnd"/>
      <w:r w:rsidRPr="00F8121E">
        <w:rPr>
          <w:rFonts w:ascii="Times New Roman" w:hAnsi="Times New Roman"/>
          <w:sz w:val="24"/>
          <w:szCs w:val="24"/>
        </w:rPr>
        <w:t xml:space="preserve"> оговорка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7.1. </w:t>
      </w:r>
      <w:proofErr w:type="gramStart"/>
      <w:r w:rsidRPr="00F8121E">
        <w:rPr>
          <w:rFonts w:ascii="Times New Roman" w:hAnsi="Times New Roman"/>
          <w:sz w:val="24"/>
          <w:szCs w:val="24"/>
        </w:rPr>
        <w:t xml:space="preserve">При исполнении своих обязательств по настоящему Договору Стороны, их </w:t>
      </w:r>
      <w:proofErr w:type="spellStart"/>
      <w:r w:rsidRPr="00F8121E">
        <w:rPr>
          <w:rFonts w:ascii="Times New Roman" w:hAnsi="Times New Roman"/>
          <w:sz w:val="24"/>
          <w:szCs w:val="24"/>
        </w:rPr>
        <w:t>аффилированные</w:t>
      </w:r>
      <w:proofErr w:type="spellEnd"/>
      <w:r w:rsidRPr="00F8121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При исполнении своих обязательств по настоящему Договору Стороны, их </w:t>
      </w:r>
      <w:proofErr w:type="spellStart"/>
      <w:r w:rsidRPr="00F8121E">
        <w:rPr>
          <w:rFonts w:ascii="Times New Roman" w:hAnsi="Times New Roman"/>
          <w:sz w:val="24"/>
          <w:szCs w:val="24"/>
        </w:rPr>
        <w:t>аффилированные</w:t>
      </w:r>
      <w:proofErr w:type="spellEnd"/>
      <w:r w:rsidRPr="00F8121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другой Стороной, ее </w:t>
      </w:r>
      <w:proofErr w:type="spellStart"/>
      <w:r w:rsidRPr="00F8121E">
        <w:rPr>
          <w:rFonts w:ascii="Times New Roman" w:hAnsi="Times New Roman"/>
          <w:sz w:val="24"/>
          <w:szCs w:val="24"/>
        </w:rPr>
        <w:t>аффилированными</w:t>
      </w:r>
      <w:proofErr w:type="spellEnd"/>
      <w:r w:rsidRPr="00F8121E">
        <w:rPr>
          <w:rFonts w:ascii="Times New Roman" w:hAnsi="Times New Roman"/>
          <w:sz w:val="24"/>
          <w:szCs w:val="24"/>
        </w:rPr>
        <w:t xml:space="preserve"> лицами, работниками или посредниками.</w:t>
      </w:r>
    </w:p>
    <w:p w:rsidR="00F81F9E" w:rsidRPr="00F8121E" w:rsidRDefault="00F81F9E"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8 846 372 21 50, официальный сайт https://dkb63.ru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Каналы уведомления Подрядчика о нарушениях каких-либо положений пункта 7.1. настоящего Договора: ______________________, официальный сайт ________________ (для заполнения специальной формы).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Сторона, получившая уведомление о нарушении каких-либо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8121E">
        <w:rPr>
          <w:rFonts w:ascii="Times New Roman" w:hAnsi="Times New Roman"/>
          <w:sz w:val="24"/>
          <w:szCs w:val="24"/>
        </w:rPr>
        <w:t>с даты получения</w:t>
      </w:r>
      <w:proofErr w:type="gramEnd"/>
      <w:r w:rsidRPr="00F8121E">
        <w:rPr>
          <w:rFonts w:ascii="Times New Roman" w:hAnsi="Times New Roman"/>
          <w:sz w:val="24"/>
          <w:szCs w:val="24"/>
        </w:rPr>
        <w:t xml:space="preserve"> письменного уведомления.</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F8121E">
          <w:rPr>
            <w:rFonts w:ascii="Times New Roman" w:hAnsi="Times New Roman"/>
            <w:sz w:val="24"/>
            <w:szCs w:val="24"/>
          </w:rPr>
          <w:t>пункта 7.1</w:t>
        </w:r>
      </w:hyperlink>
      <w:r w:rsidRPr="00F8121E">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8121E">
          <w:rPr>
            <w:rFonts w:ascii="Times New Roman" w:hAnsi="Times New Roman"/>
            <w:sz w:val="24"/>
            <w:szCs w:val="24"/>
          </w:rPr>
          <w:t>пунктом 7.2</w:t>
        </w:r>
      </w:hyperlink>
      <w:r w:rsidRPr="00F8121E">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8121E">
        <w:rPr>
          <w:rFonts w:ascii="Times New Roman" w:hAnsi="Times New Roman"/>
          <w:sz w:val="24"/>
          <w:szCs w:val="24"/>
        </w:rPr>
        <w:t>позднее</w:t>
      </w:r>
      <w:proofErr w:type="gramEnd"/>
      <w:r w:rsidRPr="00F8121E">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F8121E" w:rsidRDefault="00A7653F" w:rsidP="00561C13">
      <w:pPr>
        <w:pStyle w:val="2"/>
        <w:tabs>
          <w:tab w:val="left" w:pos="567"/>
        </w:tabs>
        <w:spacing w:after="0" w:line="240" w:lineRule="auto"/>
        <w:ind w:firstLine="709"/>
        <w:rPr>
          <w:rFonts w:ascii="Times New Roman" w:hAnsi="Times New Roman"/>
          <w:sz w:val="24"/>
          <w:szCs w:val="24"/>
        </w:rPr>
      </w:pPr>
    </w:p>
    <w:p w:rsidR="00A7653F" w:rsidRPr="00F8121E" w:rsidRDefault="00A7653F" w:rsidP="00561C13">
      <w:pPr>
        <w:pStyle w:val="1"/>
        <w:keepNext w:val="0"/>
        <w:spacing w:before="0" w:after="0"/>
        <w:ind w:firstLine="709"/>
        <w:jc w:val="center"/>
        <w:rPr>
          <w:rFonts w:ascii="Times New Roman" w:hAnsi="Times New Roman"/>
          <w:sz w:val="24"/>
          <w:szCs w:val="24"/>
        </w:rPr>
      </w:pPr>
      <w:bookmarkStart w:id="10" w:name="zForsMajor"/>
      <w:bookmarkEnd w:id="10"/>
      <w:r w:rsidRPr="00F8121E">
        <w:rPr>
          <w:rFonts w:ascii="Times New Roman" w:hAnsi="Times New Roman"/>
          <w:sz w:val="24"/>
          <w:szCs w:val="24"/>
        </w:rPr>
        <w:t>8. Обстоятельства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8.1. </w:t>
      </w:r>
      <w:proofErr w:type="gramStart"/>
      <w:r w:rsidRPr="00F8121E">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rsidRPr="00F8121E">
        <w:rPr>
          <w:rFonts w:ascii="Times New Roman" w:hAnsi="Times New Roman"/>
          <w:sz w:val="24"/>
          <w:szCs w:val="24"/>
        </w:rPr>
        <w:lastRenderedPageBreak/>
        <w:t>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F8121E">
        <w:rPr>
          <w:rFonts w:ascii="Times New Roman" w:hAnsi="Times New Roman"/>
          <w:sz w:val="24"/>
          <w:szCs w:val="24"/>
        </w:rPr>
        <w:t>Договор</w:t>
      </w:r>
      <w:proofErr w:type="gramEnd"/>
      <w:r w:rsidRPr="00F8121E">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F8121E" w:rsidRDefault="00A7653F" w:rsidP="00561C13">
      <w:pPr>
        <w:spacing w:after="0" w:line="240" w:lineRule="auto"/>
        <w:ind w:firstLine="709"/>
        <w:jc w:val="both"/>
        <w:rPr>
          <w:rFonts w:ascii="Times New Roman" w:hAnsi="Times New Roman"/>
          <w:sz w:val="24"/>
          <w:szCs w:val="24"/>
        </w:rPr>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9. Конфиденциальность</w:t>
      </w:r>
    </w:p>
    <w:p w:rsidR="00A7653F" w:rsidRPr="00F8121E" w:rsidRDefault="00A7653F" w:rsidP="00561C13">
      <w:pPr>
        <w:pStyle w:val="a5"/>
        <w:numPr>
          <w:ilvl w:val="0"/>
          <w:numId w:val="2"/>
        </w:numPr>
        <w:tabs>
          <w:tab w:val="left" w:pos="567"/>
        </w:tabs>
        <w:spacing w:after="0"/>
        <w:ind w:left="0" w:firstLine="709"/>
        <w:jc w:val="both"/>
      </w:pPr>
      <w:bookmarkStart w:id="11" w:name="zKonf"/>
      <w:bookmarkEnd w:id="11"/>
      <w:r w:rsidRPr="00F8121E">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F8121E" w:rsidRDefault="00A7653F" w:rsidP="00561C13">
      <w:pPr>
        <w:pStyle w:val="a5"/>
        <w:numPr>
          <w:ilvl w:val="0"/>
          <w:numId w:val="2"/>
        </w:numPr>
        <w:tabs>
          <w:tab w:val="left" w:pos="567"/>
        </w:tabs>
        <w:spacing w:after="0"/>
        <w:ind w:left="0" w:firstLine="709"/>
        <w:jc w:val="both"/>
      </w:pPr>
      <w:r w:rsidRPr="00F8121E">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F8121E" w:rsidRDefault="00A7653F" w:rsidP="00561C13">
      <w:pPr>
        <w:pStyle w:val="a9"/>
        <w:tabs>
          <w:tab w:val="left" w:pos="567"/>
        </w:tabs>
        <w:ind w:firstLine="709"/>
        <w:jc w:val="both"/>
        <w:rPr>
          <w:sz w:val="24"/>
          <w:szCs w:val="24"/>
        </w:rPr>
      </w:pPr>
      <w:r w:rsidRPr="00F8121E">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F8121E" w:rsidRDefault="00A7653F" w:rsidP="00561C13">
      <w:pPr>
        <w:pStyle w:val="a9"/>
        <w:tabs>
          <w:tab w:val="left" w:pos="567"/>
        </w:tabs>
        <w:ind w:firstLine="709"/>
        <w:jc w:val="both"/>
        <w:rPr>
          <w:sz w:val="24"/>
          <w:szCs w:val="24"/>
        </w:rPr>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10. Ответственность Сторон</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 указанной в п. 3.1  настоящего Договора за каждый день просрочки.</w:t>
      </w:r>
    </w:p>
    <w:p w:rsidR="00A7653F" w:rsidRPr="00F8121E" w:rsidRDefault="00A7653F" w:rsidP="00561C13">
      <w:pPr>
        <w:spacing w:after="0" w:line="240" w:lineRule="auto"/>
        <w:ind w:right="-6" w:firstLine="709"/>
        <w:jc w:val="both"/>
        <w:rPr>
          <w:rFonts w:ascii="Times New Roman" w:hAnsi="Times New Roman"/>
          <w:sz w:val="24"/>
          <w:szCs w:val="24"/>
        </w:rPr>
      </w:pPr>
      <w:r w:rsidRPr="00F8121E">
        <w:rPr>
          <w:rFonts w:ascii="Times New Roman" w:hAnsi="Times New Roman"/>
          <w:sz w:val="24"/>
          <w:szCs w:val="24"/>
        </w:rPr>
        <w:t>10.3. В случае ненадлежащего выполнения Подрядчиком условий настоящего Договора, несоответствия результатов работ обусловленным Сторонами требованиям, Заказчик имеет право требовать у Подрядчика уплаты штрафа в размере 1% от стоимости работ, указанной в п. 3.1  настоящего Договора.</w:t>
      </w:r>
    </w:p>
    <w:p w:rsidR="00A7653F" w:rsidRPr="00F8121E" w:rsidRDefault="00A7653F" w:rsidP="00561C13">
      <w:pPr>
        <w:spacing w:after="0" w:line="240" w:lineRule="auto"/>
        <w:ind w:right="-6" w:firstLine="709"/>
        <w:jc w:val="both"/>
        <w:rPr>
          <w:rFonts w:ascii="Times New Roman" w:hAnsi="Times New Roman"/>
          <w:sz w:val="24"/>
          <w:szCs w:val="24"/>
        </w:rPr>
      </w:pPr>
      <w:r w:rsidRPr="00F8121E">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F8121E" w:rsidRDefault="00A7653F" w:rsidP="00561C13">
      <w:pPr>
        <w:pStyle w:val="ab"/>
        <w:ind w:firstLine="709"/>
        <w:jc w:val="both"/>
        <w:rPr>
          <w:b/>
          <w:sz w:val="24"/>
          <w:szCs w:val="24"/>
        </w:rPr>
      </w:pPr>
      <w:r w:rsidRPr="00F8121E">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7653F" w:rsidRPr="00F8121E" w:rsidRDefault="00A7653F" w:rsidP="00561C13">
      <w:pPr>
        <w:pStyle w:val="ab"/>
        <w:ind w:right="-1" w:firstLine="709"/>
        <w:jc w:val="both"/>
        <w:rPr>
          <w:sz w:val="24"/>
          <w:szCs w:val="24"/>
        </w:rPr>
      </w:pPr>
      <w:r w:rsidRPr="00F8121E">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F8121E" w:rsidRDefault="00A7653F" w:rsidP="00561C13">
      <w:pPr>
        <w:pStyle w:val="ab"/>
        <w:ind w:firstLine="709"/>
        <w:jc w:val="both"/>
        <w:rPr>
          <w:sz w:val="24"/>
          <w:szCs w:val="24"/>
        </w:rPr>
      </w:pPr>
      <w:r w:rsidRPr="00F8121E">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A7653F" w:rsidRPr="00F8121E" w:rsidRDefault="00A7653F" w:rsidP="00561C13">
      <w:pPr>
        <w:pStyle w:val="a5"/>
        <w:spacing w:after="0"/>
        <w:ind w:firstLine="709"/>
        <w:jc w:val="both"/>
      </w:pPr>
      <w:r w:rsidRPr="00F8121E">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F8121E">
        <w:t>с даты</w:t>
      </w:r>
      <w:proofErr w:type="gramEnd"/>
      <w:r w:rsidRPr="00F8121E">
        <w:t xml:space="preserve"> его получения виновной Стороной.</w:t>
      </w:r>
    </w:p>
    <w:p w:rsidR="00A7653F" w:rsidRPr="00F8121E" w:rsidRDefault="00A7653F" w:rsidP="00561C13">
      <w:pPr>
        <w:pStyle w:val="a5"/>
        <w:spacing w:after="0"/>
        <w:ind w:firstLine="709"/>
        <w:jc w:val="both"/>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11. Порядок внесения изменений, дополнений в Договор и его расторжение</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Подрядчику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11.4. </w:t>
      </w:r>
      <w:proofErr w:type="gramStart"/>
      <w:r w:rsidRPr="00F8121E">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11.5. </w:t>
      </w:r>
      <w:proofErr w:type="gramStart"/>
      <w:r w:rsidRPr="00F8121E">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11.6. </w:t>
      </w:r>
      <w:proofErr w:type="gramStart"/>
      <w:r w:rsidRPr="00F8121E">
        <w:rPr>
          <w:rFonts w:ascii="Times New Roman" w:hAnsi="Times New Roman"/>
          <w:sz w:val="24"/>
          <w:szCs w:val="24"/>
        </w:rPr>
        <w:t>Договор</w:t>
      </w:r>
      <w:proofErr w:type="gramEnd"/>
      <w:r w:rsidRPr="00F8121E">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A7653F" w:rsidRPr="00F8121E" w:rsidRDefault="00A7653F" w:rsidP="00561C13">
      <w:pPr>
        <w:pStyle w:val="1"/>
        <w:spacing w:before="0" w:after="0"/>
        <w:ind w:firstLine="709"/>
        <w:jc w:val="center"/>
        <w:rPr>
          <w:rFonts w:ascii="Times New Roman" w:hAnsi="Times New Roman"/>
          <w:sz w:val="24"/>
          <w:szCs w:val="24"/>
        </w:rPr>
      </w:pPr>
    </w:p>
    <w:p w:rsidR="00A7653F" w:rsidRPr="00F8121E" w:rsidRDefault="00A7653F" w:rsidP="00561C13">
      <w:pPr>
        <w:pStyle w:val="1"/>
        <w:spacing w:before="0" w:after="0"/>
        <w:ind w:firstLine="709"/>
        <w:jc w:val="center"/>
        <w:rPr>
          <w:rFonts w:ascii="Times New Roman" w:hAnsi="Times New Roman"/>
          <w:sz w:val="24"/>
          <w:szCs w:val="24"/>
        </w:rPr>
      </w:pPr>
      <w:r w:rsidRPr="00F8121E">
        <w:rPr>
          <w:rFonts w:ascii="Times New Roman" w:hAnsi="Times New Roman"/>
          <w:sz w:val="24"/>
          <w:szCs w:val="24"/>
        </w:rPr>
        <w:t>12. Разрешение споров</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8121E">
        <w:rPr>
          <w:rFonts w:ascii="Times New Roman" w:hAnsi="Times New Roman"/>
          <w:sz w:val="24"/>
          <w:szCs w:val="24"/>
        </w:rPr>
        <w:t>с даты получения</w:t>
      </w:r>
      <w:proofErr w:type="gramEnd"/>
      <w:r w:rsidRPr="00F8121E">
        <w:rPr>
          <w:rFonts w:ascii="Times New Roman" w:hAnsi="Times New Roman"/>
          <w:sz w:val="24"/>
          <w:szCs w:val="24"/>
        </w:rPr>
        <w:t xml:space="preserve"> претензии.</w:t>
      </w:r>
    </w:p>
    <w:p w:rsidR="00A7653F" w:rsidRPr="00F8121E" w:rsidRDefault="00A7653F" w:rsidP="00561C13">
      <w:pPr>
        <w:pStyle w:val="a5"/>
        <w:spacing w:after="0"/>
        <w:ind w:firstLine="709"/>
        <w:jc w:val="both"/>
      </w:pPr>
      <w:r w:rsidRPr="00F8121E">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F8121E" w:rsidRDefault="00A7653F" w:rsidP="00561C13">
      <w:pPr>
        <w:pStyle w:val="a5"/>
        <w:spacing w:after="0"/>
        <w:ind w:firstLine="709"/>
        <w:jc w:val="both"/>
      </w:pPr>
      <w:r w:rsidRPr="00F8121E">
        <w:lastRenderedPageBreak/>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F8121E" w:rsidRDefault="00A7653F" w:rsidP="00561C13">
      <w:pPr>
        <w:pStyle w:val="a5"/>
        <w:spacing w:after="0"/>
        <w:ind w:firstLine="709"/>
        <w:jc w:val="both"/>
      </w:pPr>
      <w:r w:rsidRPr="00F8121E">
        <w:t>12.5. Ответ на претензию направляется ценным письмом с описью вложенных в конверт документов.</w:t>
      </w:r>
    </w:p>
    <w:p w:rsidR="00A7653F" w:rsidRPr="00F8121E" w:rsidRDefault="00A7653F" w:rsidP="00561C13">
      <w:pPr>
        <w:pStyle w:val="a5"/>
        <w:spacing w:after="0"/>
        <w:ind w:firstLine="709"/>
        <w:jc w:val="both"/>
      </w:pPr>
      <w:r w:rsidRPr="00F8121E">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F8121E">
        <w:t>с даты</w:t>
      </w:r>
      <w:proofErr w:type="gramEnd"/>
      <w:r w:rsidRPr="00F8121E">
        <w:t xml:space="preserve"> ее направления по адресу, указанному Стороной-адресатом в разделе 16 настоящего Договора.</w:t>
      </w:r>
    </w:p>
    <w:p w:rsidR="00A7653F" w:rsidRPr="00F8121E" w:rsidRDefault="00A7653F" w:rsidP="00561C13">
      <w:pPr>
        <w:pStyle w:val="a5"/>
        <w:spacing w:after="0"/>
        <w:ind w:firstLine="709"/>
        <w:jc w:val="both"/>
      </w:pPr>
      <w:r w:rsidRPr="00F8121E">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F8121E" w:rsidRPr="00F8121E">
        <w:t>Самарской области</w:t>
      </w:r>
      <w:r w:rsidRPr="00F8121E">
        <w:t>.</w:t>
      </w:r>
    </w:p>
    <w:p w:rsidR="00A7653F" w:rsidRPr="00F8121E" w:rsidRDefault="00A7653F" w:rsidP="00561C13">
      <w:pPr>
        <w:pStyle w:val="a5"/>
        <w:spacing w:after="0"/>
        <w:ind w:firstLine="709"/>
        <w:jc w:val="both"/>
      </w:pPr>
    </w:p>
    <w:p w:rsidR="00A7653F" w:rsidRPr="00F8121E" w:rsidRDefault="00A7653F" w:rsidP="00561C13">
      <w:pPr>
        <w:pStyle w:val="1"/>
        <w:keepNext w:val="0"/>
        <w:spacing w:before="0" w:after="0"/>
        <w:ind w:firstLine="709"/>
        <w:jc w:val="center"/>
        <w:rPr>
          <w:rFonts w:ascii="Times New Roman" w:hAnsi="Times New Roman"/>
          <w:sz w:val="24"/>
          <w:szCs w:val="24"/>
        </w:rPr>
      </w:pPr>
      <w:r w:rsidRPr="00F8121E">
        <w:rPr>
          <w:rFonts w:ascii="Times New Roman" w:hAnsi="Times New Roman"/>
          <w:sz w:val="24"/>
          <w:szCs w:val="24"/>
        </w:rPr>
        <w:t>13. Прочие условия</w:t>
      </w:r>
    </w:p>
    <w:p w:rsidR="00A7653F" w:rsidRPr="00F8121E" w:rsidRDefault="00A7653F" w:rsidP="00561C13">
      <w:pPr>
        <w:pStyle w:val="a5"/>
        <w:tabs>
          <w:tab w:val="left" w:pos="-6804"/>
        </w:tabs>
        <w:spacing w:after="0"/>
        <w:ind w:firstLine="709"/>
        <w:jc w:val="both"/>
      </w:pPr>
      <w:r w:rsidRPr="00F8121E">
        <w:t xml:space="preserve">13.1. Заказчик приобретает право собственности на результат выполненных работ с момента подписания Акта сдачи-приемки работ. </w:t>
      </w:r>
      <w:r w:rsidRPr="00F8121E">
        <w:rPr>
          <w:highlight w:val="yellow"/>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F8121E">
        <w:rPr>
          <w:rStyle w:val="af0"/>
          <w:highlight w:val="yellow"/>
        </w:rPr>
        <w:footnoteReference w:id="1"/>
      </w:r>
    </w:p>
    <w:p w:rsidR="00A7653F" w:rsidRPr="00F8121E" w:rsidRDefault="00A7653F" w:rsidP="00561C13">
      <w:pPr>
        <w:pStyle w:val="a5"/>
        <w:tabs>
          <w:tab w:val="left" w:pos="-6804"/>
        </w:tabs>
        <w:spacing w:after="0"/>
        <w:ind w:firstLine="709"/>
        <w:jc w:val="both"/>
      </w:pPr>
      <w:r w:rsidRPr="00F8121E">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F8121E" w:rsidRDefault="00A7653F" w:rsidP="00561C13">
      <w:pPr>
        <w:pStyle w:val="a5"/>
        <w:tabs>
          <w:tab w:val="left" w:pos="-6804"/>
        </w:tabs>
        <w:spacing w:after="0"/>
        <w:ind w:firstLine="709"/>
        <w:jc w:val="both"/>
      </w:pPr>
      <w:r w:rsidRPr="00F8121E">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F8121E" w:rsidRDefault="00A7653F" w:rsidP="00561C13">
      <w:pPr>
        <w:pStyle w:val="a5"/>
        <w:tabs>
          <w:tab w:val="left" w:pos="-6804"/>
        </w:tabs>
        <w:spacing w:after="0"/>
        <w:ind w:firstLine="709"/>
        <w:jc w:val="both"/>
      </w:pPr>
      <w:r w:rsidRPr="00F8121E">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F8121E">
        <w:t>с даты отправки</w:t>
      </w:r>
      <w:proofErr w:type="gramEnd"/>
      <w:r w:rsidRPr="00F8121E">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F8121E" w:rsidRDefault="00A7653F" w:rsidP="00561C13">
      <w:pPr>
        <w:pStyle w:val="a5"/>
        <w:tabs>
          <w:tab w:val="left" w:pos="-6804"/>
        </w:tabs>
        <w:spacing w:after="0"/>
        <w:ind w:firstLine="709"/>
        <w:jc w:val="center"/>
        <w:rPr>
          <w:b/>
        </w:rPr>
      </w:pPr>
    </w:p>
    <w:p w:rsidR="00A7653F" w:rsidRPr="00F8121E" w:rsidRDefault="00A7653F" w:rsidP="00561C13">
      <w:pPr>
        <w:pStyle w:val="a5"/>
        <w:tabs>
          <w:tab w:val="left" w:pos="-6804"/>
        </w:tabs>
        <w:spacing w:after="0"/>
        <w:ind w:firstLine="709"/>
        <w:jc w:val="center"/>
        <w:rPr>
          <w:b/>
        </w:rPr>
      </w:pPr>
      <w:r w:rsidRPr="00F8121E">
        <w:rPr>
          <w:b/>
        </w:rPr>
        <w:t>14. Налоговая оговорка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14.1. Подрядчик  гарантирует, что:</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зарегистрирован</w:t>
      </w:r>
      <w:proofErr w:type="gramEnd"/>
      <w:r w:rsidRPr="00F8121E">
        <w:rPr>
          <w:rFonts w:ascii="Times New Roman" w:hAnsi="Times New Roman"/>
          <w:sz w:val="24"/>
          <w:szCs w:val="24"/>
        </w:rPr>
        <w:t xml:space="preserve"> в ЕГРЮЛ/ЕГРИП надлежащим образом;</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 </w:t>
      </w:r>
      <w:r w:rsidRPr="00F8121E">
        <w:rPr>
          <w:rFonts w:ascii="Times New Roman" w:hAnsi="Times New Roman"/>
          <w:highlight w:val="yellow"/>
        </w:rPr>
        <w:t xml:space="preserve">данный абзац не </w:t>
      </w:r>
      <w:r w:rsidRPr="00F8121E">
        <w:rPr>
          <w:rFonts w:ascii="Times New Roman" w:hAnsi="Times New Roman"/>
          <w:sz w:val="24"/>
          <w:szCs w:val="24"/>
          <w:highlight w:val="yellow"/>
        </w:rPr>
        <w:t>добавляется в договор, если Исполнителем/Подрядчиком является индивидуальный предприниматель;</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lastRenderedPageBreak/>
        <w:t xml:space="preserve">является членом </w:t>
      </w:r>
      <w:proofErr w:type="spellStart"/>
      <w:r w:rsidRPr="00F8121E">
        <w:rPr>
          <w:rFonts w:ascii="Times New Roman" w:hAnsi="Times New Roman"/>
          <w:sz w:val="24"/>
          <w:szCs w:val="24"/>
        </w:rPr>
        <w:t>саморегулируемой</w:t>
      </w:r>
      <w:proofErr w:type="spellEnd"/>
      <w:r w:rsidRPr="00F8121E">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F8121E">
        <w:rPr>
          <w:rFonts w:ascii="Times New Roman" w:hAnsi="Times New Roman"/>
          <w:sz w:val="24"/>
          <w:szCs w:val="24"/>
        </w:rPr>
        <w:t>саморегулируемой</w:t>
      </w:r>
      <w:proofErr w:type="spellEnd"/>
      <w:r w:rsidRPr="00F8121E">
        <w:rPr>
          <w:rFonts w:ascii="Times New Roman" w:hAnsi="Times New Roman"/>
          <w:sz w:val="24"/>
          <w:szCs w:val="24"/>
        </w:rPr>
        <w:t xml:space="preserve"> организации;</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своевременно и в полном объеме уплачивает налоги, сборы и страховые взносы;</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отражает в налоговой отчетности по НДС все суммы НДС, предъявленные Заказчику – </w:t>
      </w:r>
      <w:r w:rsidRPr="00F8121E">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A7653F" w:rsidRPr="00F8121E" w:rsidRDefault="00A7653F" w:rsidP="00561C13">
      <w:pPr>
        <w:spacing w:after="0" w:line="240" w:lineRule="auto"/>
        <w:ind w:firstLine="709"/>
        <w:jc w:val="both"/>
        <w:rPr>
          <w:rFonts w:ascii="Times New Roman" w:hAnsi="Times New Roman"/>
          <w:sz w:val="24"/>
          <w:szCs w:val="24"/>
        </w:rPr>
      </w:pPr>
      <w:r w:rsidRPr="00F8121E">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F8121E" w:rsidRDefault="00A7653F" w:rsidP="00561C13">
      <w:pPr>
        <w:tabs>
          <w:tab w:val="left" w:pos="1276"/>
          <w:tab w:val="left" w:pos="1418"/>
        </w:tabs>
        <w:spacing w:after="0" w:line="240" w:lineRule="auto"/>
        <w:ind w:firstLine="709"/>
        <w:jc w:val="both"/>
        <w:rPr>
          <w:rFonts w:ascii="Times New Roman" w:hAnsi="Times New Roman"/>
          <w:sz w:val="24"/>
          <w:szCs w:val="24"/>
        </w:rPr>
      </w:pPr>
      <w:r w:rsidRPr="00F8121E">
        <w:rPr>
          <w:rFonts w:ascii="Times New Roman" w:hAnsi="Times New Roman"/>
          <w:sz w:val="24"/>
          <w:szCs w:val="24"/>
        </w:rPr>
        <w:t>14.2.</w:t>
      </w:r>
      <w:r w:rsidRPr="00F8121E">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A7653F" w:rsidRPr="00F8121E" w:rsidRDefault="00A7653F" w:rsidP="00561C13">
      <w:pPr>
        <w:tabs>
          <w:tab w:val="left" w:pos="1276"/>
        </w:tabs>
        <w:spacing w:after="0" w:line="240" w:lineRule="auto"/>
        <w:ind w:firstLine="709"/>
        <w:jc w:val="both"/>
        <w:rPr>
          <w:rFonts w:ascii="Times New Roman" w:hAnsi="Times New Roman"/>
          <w:sz w:val="24"/>
          <w:szCs w:val="24"/>
        </w:rPr>
      </w:pPr>
      <w:r w:rsidRPr="00F8121E">
        <w:rPr>
          <w:rFonts w:ascii="Times New Roman" w:hAnsi="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r w:rsidRPr="00F8121E">
        <w:rPr>
          <w:rFonts w:ascii="Times New Roman" w:hAnsi="Times New Roman"/>
          <w:sz w:val="24"/>
          <w:szCs w:val="24"/>
          <w:highlight w:val="yellow"/>
        </w:rPr>
        <w:t>или включить НДС в состав налоговых вычетов</w:t>
      </w:r>
      <w:r w:rsidRPr="00F8121E">
        <w:rPr>
          <w:rFonts w:ascii="Times New Roman" w:hAnsi="Times New Roman"/>
          <w:sz w:val="24"/>
          <w:szCs w:val="24"/>
        </w:rPr>
        <w:t xml:space="preserve"> и (или)</w:t>
      </w:r>
    </w:p>
    <w:p w:rsidR="00A7653F" w:rsidRPr="00F8121E" w:rsidRDefault="00A7653F" w:rsidP="00561C13">
      <w:pPr>
        <w:spacing w:after="0" w:line="240" w:lineRule="auto"/>
        <w:ind w:firstLine="709"/>
        <w:jc w:val="both"/>
        <w:rPr>
          <w:rFonts w:ascii="Times New Roman" w:hAnsi="Times New Roman"/>
          <w:sz w:val="24"/>
          <w:szCs w:val="24"/>
        </w:rPr>
      </w:pPr>
      <w:proofErr w:type="gramStart"/>
      <w:r w:rsidRPr="00F8121E">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F8121E">
        <w:rPr>
          <w:rFonts w:ascii="Times New Roman" w:hAnsi="Times New Roman"/>
          <w:sz w:val="24"/>
          <w:szCs w:val="24"/>
          <w:highlight w:val="yellow"/>
        </w:rPr>
        <w:t>или включить НДС в состав налоговых вычетов</w:t>
      </w:r>
      <w:r w:rsidRPr="00F8121E">
        <w:rPr>
          <w:rFonts w:ascii="Times New Roman" w:hAnsi="Times New Roman"/>
          <w:sz w:val="24"/>
          <w:szCs w:val="24"/>
        </w:rPr>
        <w:t>, то Исполнитель обязуется возместить Заказчику убытки, который последний</w:t>
      </w:r>
      <w:proofErr w:type="gramEnd"/>
      <w:r w:rsidRPr="00F8121E">
        <w:rPr>
          <w:rFonts w:ascii="Times New Roman" w:hAnsi="Times New Roman"/>
          <w:sz w:val="24"/>
          <w:szCs w:val="24"/>
        </w:rPr>
        <w:t xml:space="preserve"> понес вследствие таких нарушений. </w:t>
      </w:r>
    </w:p>
    <w:p w:rsidR="00A7653F" w:rsidRPr="00F8121E" w:rsidRDefault="00A7653F" w:rsidP="00561C13">
      <w:pPr>
        <w:tabs>
          <w:tab w:val="left" w:pos="1276"/>
          <w:tab w:val="left" w:pos="1418"/>
        </w:tabs>
        <w:spacing w:after="0" w:line="240" w:lineRule="auto"/>
        <w:ind w:firstLine="709"/>
        <w:jc w:val="both"/>
        <w:rPr>
          <w:rFonts w:ascii="Times New Roman" w:hAnsi="Times New Roman"/>
          <w:sz w:val="24"/>
          <w:szCs w:val="24"/>
        </w:rPr>
      </w:pPr>
      <w:r w:rsidRPr="00F8121E">
        <w:rPr>
          <w:rFonts w:ascii="Times New Roman" w:hAnsi="Times New Roman"/>
          <w:sz w:val="24"/>
          <w:szCs w:val="24"/>
        </w:rPr>
        <w:t>14.3. </w:t>
      </w:r>
      <w:r w:rsidR="00F8121E" w:rsidRPr="00F8121E">
        <w:rPr>
          <w:rFonts w:ascii="Times New Roman" w:hAnsi="Times New Roman"/>
          <w:sz w:val="24"/>
          <w:szCs w:val="24"/>
        </w:rPr>
        <w:t xml:space="preserve"> </w:t>
      </w:r>
      <w:r w:rsidRPr="00F8121E">
        <w:rPr>
          <w:rFonts w:ascii="Times New Roman" w:hAnsi="Times New Roman"/>
          <w:sz w:val="24"/>
          <w:szCs w:val="24"/>
        </w:rPr>
        <w:t>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A7653F" w:rsidRPr="004B2AED" w:rsidRDefault="00A7653F" w:rsidP="00561C13">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561C13">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561C13">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F8121E" w:rsidRDefault="00A7653F" w:rsidP="00561C1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F8121E">
        <w:rPr>
          <w:rFonts w:ascii="Times New Roman" w:hAnsi="Times New Roman"/>
          <w:sz w:val="24"/>
          <w:szCs w:val="24"/>
        </w:rPr>
        <w:t>выполнению Работ.</w:t>
      </w:r>
    </w:p>
    <w:p w:rsidR="00A7653F" w:rsidRPr="00F8121E" w:rsidRDefault="00A7653F" w:rsidP="00561C13">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15.1.2. Приложение № 2 – Календарный план-график </w:t>
      </w:r>
      <w:r w:rsidRPr="00F8121E">
        <w:rPr>
          <w:rFonts w:ascii="Times New Roman" w:hAnsi="Times New Roman"/>
          <w:sz w:val="24"/>
          <w:szCs w:val="24"/>
        </w:rPr>
        <w:t>Работ.</w:t>
      </w:r>
    </w:p>
    <w:p w:rsidR="00A7653F" w:rsidRPr="004B2AED" w:rsidRDefault="00A7653F" w:rsidP="00A7653F">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A7653F" w:rsidRPr="004B2AED" w:rsidTr="000F1AEB">
        <w:tc>
          <w:tcPr>
            <w:tcW w:w="4786"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F8121E" w:rsidP="000F1AEB">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П</w:t>
            </w:r>
            <w:r w:rsidR="00A7653F" w:rsidRPr="004B2AED">
              <w:rPr>
                <w:rFonts w:ascii="Times New Roman" w:hAnsi="Times New Roman" w:cs="Times New Roman"/>
                <w:b/>
                <w:sz w:val="24"/>
                <w:szCs w:val="24"/>
                <w:lang w:val="ru-RU"/>
              </w:rPr>
              <w:t>одрядчик:</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Банк:</w:t>
            </w: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0F1AEB">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0F1AEB">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trHeight w:val="841"/>
        </w:trPr>
        <w:tc>
          <w:tcPr>
            <w:tcW w:w="4786"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ConsNormal"/>
              <w:spacing w:line="360" w:lineRule="exact"/>
              <w:ind w:firstLine="709"/>
              <w:jc w:val="both"/>
              <w:rPr>
                <w:rFonts w:ascii="Times New Roman" w:hAnsi="Times New Roman" w:cs="Times New Roman"/>
                <w:sz w:val="24"/>
                <w:szCs w:val="24"/>
              </w:rPr>
            </w:pPr>
          </w:p>
          <w:p w:rsidR="00A7653F" w:rsidRPr="004B2AED" w:rsidRDefault="00A7653F" w:rsidP="000F1AEB">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0F1AEB">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A7653F" w:rsidRPr="004B2AED" w:rsidRDefault="00A7653F" w:rsidP="000F1AEB">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Pr="004B2AED" w:rsidRDefault="00A7653F" w:rsidP="00A7653F">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Default="00A7653F"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2A7C27" w:rsidP="00A7653F">
      <w:pPr>
        <w:spacing w:after="0" w:line="360" w:lineRule="exact"/>
        <w:ind w:firstLine="709"/>
        <w:jc w:val="right"/>
        <w:rPr>
          <w:rFonts w:ascii="Times New Roman" w:hAnsi="Times New Roman"/>
          <w:sz w:val="24"/>
          <w:szCs w:val="24"/>
        </w:rPr>
      </w:pPr>
    </w:p>
    <w:p w:rsidR="002A7C27" w:rsidRDefault="003A7939" w:rsidP="00A7653F">
      <w:pPr>
        <w:spacing w:after="0" w:line="360" w:lineRule="exact"/>
        <w:ind w:firstLine="709"/>
        <w:jc w:val="right"/>
        <w:rPr>
          <w:rFonts w:ascii="Times New Roman" w:hAnsi="Times New Roman"/>
          <w:sz w:val="24"/>
          <w:szCs w:val="24"/>
        </w:rPr>
      </w:pPr>
      <w:r>
        <w:rPr>
          <w:rFonts w:ascii="Times New Roman" w:hAnsi="Times New Roman"/>
          <w:sz w:val="24"/>
          <w:szCs w:val="24"/>
        </w:rPr>
        <w:br/>
      </w: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3A7939" w:rsidRDefault="003A7939" w:rsidP="00A7653F">
      <w:pPr>
        <w:spacing w:after="0" w:line="360" w:lineRule="exact"/>
        <w:ind w:firstLine="709"/>
        <w:jc w:val="right"/>
        <w:rPr>
          <w:rFonts w:ascii="Times New Roman" w:hAnsi="Times New Roman"/>
          <w:sz w:val="24"/>
          <w:szCs w:val="24"/>
        </w:rPr>
      </w:pPr>
    </w:p>
    <w:p w:rsidR="002A7C27" w:rsidRPr="004B2AED" w:rsidRDefault="002A7C27"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 1</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A7653F" w:rsidRPr="004B2AED" w:rsidRDefault="00A7653F" w:rsidP="00A7653F">
      <w:pPr>
        <w:spacing w:after="0" w:line="360" w:lineRule="exact"/>
        <w:ind w:firstLine="709"/>
        <w:jc w:val="center"/>
        <w:rPr>
          <w:rFonts w:ascii="Times New Roman" w:hAnsi="Times New Roman"/>
          <w:sz w:val="24"/>
          <w:szCs w:val="24"/>
        </w:rPr>
      </w:pPr>
    </w:p>
    <w:p w:rsidR="00A7653F" w:rsidRPr="004B2AED" w:rsidRDefault="00A7653F" w:rsidP="00A7653F">
      <w:pPr>
        <w:keepNext/>
        <w:spacing w:after="0" w:line="360" w:lineRule="exact"/>
        <w:ind w:firstLine="709"/>
        <w:jc w:val="center"/>
        <w:outlineLvl w:val="4"/>
        <w:rPr>
          <w:rFonts w:ascii="Times New Roman" w:hAnsi="Times New Roman"/>
          <w:b/>
          <w:bCs/>
          <w:snapToGrid w:val="0"/>
          <w:sz w:val="24"/>
          <w:szCs w:val="24"/>
        </w:rPr>
      </w:pPr>
    </w:p>
    <w:p w:rsidR="00A7653F" w:rsidRPr="004B2AED" w:rsidRDefault="00A7653F" w:rsidP="00A7653F">
      <w:pPr>
        <w:keepNext/>
        <w:spacing w:after="0" w:line="360" w:lineRule="exact"/>
        <w:ind w:firstLine="709"/>
        <w:jc w:val="center"/>
        <w:outlineLvl w:val="4"/>
        <w:rPr>
          <w:rFonts w:ascii="Times New Roman" w:hAnsi="Times New Roman"/>
          <w:b/>
          <w:i/>
          <w:sz w:val="24"/>
          <w:szCs w:val="24"/>
          <w:u w:val="single"/>
        </w:rPr>
      </w:pPr>
      <w:r w:rsidRPr="004B2AED">
        <w:rPr>
          <w:rFonts w:ascii="Times New Roman" w:hAnsi="Times New Roman"/>
          <w:b/>
          <w:sz w:val="24"/>
          <w:szCs w:val="24"/>
          <w:u w:val="single"/>
        </w:rPr>
        <w:t xml:space="preserve">Требования к </w:t>
      </w:r>
      <w:r w:rsidRPr="00F8121E">
        <w:rPr>
          <w:rFonts w:ascii="Times New Roman" w:hAnsi="Times New Roman"/>
          <w:b/>
          <w:sz w:val="24"/>
          <w:szCs w:val="24"/>
          <w:u w:val="single"/>
        </w:rPr>
        <w:t>выполнению Работ</w:t>
      </w:r>
      <w:r w:rsidRPr="004B2AED">
        <w:rPr>
          <w:rFonts w:ascii="Times New Roman" w:hAnsi="Times New Roman"/>
          <w:b/>
          <w:i/>
          <w:sz w:val="24"/>
          <w:szCs w:val="24"/>
          <w:u w:val="single"/>
        </w:rPr>
        <w:t>.</w:t>
      </w:r>
    </w:p>
    <w:p w:rsidR="00A7653F" w:rsidRPr="004B2AED" w:rsidRDefault="00A7653F" w:rsidP="00A7653F">
      <w:pPr>
        <w:keepNext/>
        <w:spacing w:after="0" w:line="360" w:lineRule="exact"/>
        <w:ind w:firstLine="709"/>
        <w:jc w:val="center"/>
        <w:outlineLvl w:val="4"/>
        <w:rPr>
          <w:rFonts w:ascii="Times New Roman" w:hAnsi="Times New Roman"/>
          <w:b/>
          <w:bCs/>
          <w:i/>
          <w:snapToGrid w:val="0"/>
          <w:sz w:val="24"/>
          <w:szCs w:val="24"/>
          <w:u w:val="single"/>
        </w:rPr>
      </w:pPr>
    </w:p>
    <w:tbl>
      <w:tblPr>
        <w:tblW w:w="5000" w:type="pct"/>
        <w:jc w:val="center"/>
        <w:tblLayout w:type="fixed"/>
        <w:tblLook w:val="0000"/>
      </w:tblPr>
      <w:tblGrid>
        <w:gridCol w:w="4999"/>
        <w:gridCol w:w="4997"/>
      </w:tblGrid>
      <w:tr w:rsidR="00A7653F" w:rsidRPr="004B2AED" w:rsidTr="003A7939">
        <w:trPr>
          <w:jc w:val="center"/>
        </w:trPr>
        <w:tc>
          <w:tcPr>
            <w:tcW w:w="4999" w:type="dxa"/>
          </w:tcPr>
          <w:p w:rsidR="00A7653F" w:rsidRPr="004B2AED" w:rsidRDefault="00A7653F" w:rsidP="000F1AEB">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997"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3A7939" w:rsidRPr="008D4193" w:rsidRDefault="003A7939" w:rsidP="003A7939">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 Требования к </w:t>
      </w:r>
      <w:r>
        <w:rPr>
          <w:rFonts w:ascii="Times New Roman" w:hAnsi="Times New Roman"/>
          <w:color w:val="000000"/>
          <w:sz w:val="24"/>
          <w:szCs w:val="24"/>
        </w:rPr>
        <w:t>работам</w:t>
      </w:r>
      <w:r w:rsidRPr="008D4193">
        <w:rPr>
          <w:rFonts w:ascii="Times New Roman" w:hAnsi="Times New Roman"/>
          <w:color w:val="000000"/>
          <w:sz w:val="24"/>
          <w:szCs w:val="24"/>
        </w:rPr>
        <w:t>:</w:t>
      </w:r>
    </w:p>
    <w:p w:rsidR="003A7939" w:rsidRPr="008D4193" w:rsidRDefault="003A7939" w:rsidP="003A7939">
      <w:pPr>
        <w:spacing w:after="0" w:line="240" w:lineRule="auto"/>
        <w:rPr>
          <w:rFonts w:ascii="Times New Roman" w:hAnsi="Times New Roman"/>
          <w:color w:val="000000"/>
          <w:sz w:val="24"/>
          <w:szCs w:val="24"/>
        </w:rPr>
      </w:pPr>
      <w:r w:rsidRPr="008D4193">
        <w:rPr>
          <w:rFonts w:ascii="Times New Roman" w:hAnsi="Times New Roman"/>
          <w:color w:val="000000"/>
          <w:sz w:val="24"/>
          <w:szCs w:val="24"/>
        </w:rPr>
        <w:t>1.1.  Картриджи должны соответствовать техническим требованиям производителя оборудования для каждого типа картриджей.</w:t>
      </w:r>
      <w:r w:rsidRPr="008D4193">
        <w:rPr>
          <w:rFonts w:ascii="Times New Roman" w:hAnsi="Times New Roman"/>
          <w:color w:val="000000"/>
          <w:sz w:val="24"/>
          <w:szCs w:val="24"/>
        </w:rPr>
        <w:br/>
        <w:t>1.2.  Исполнитель дает гарантию, что передаваемые Заказчику картриджи являются полностью заправленными химическим тонером, совместимым с типом картриджей.</w:t>
      </w:r>
      <w:r w:rsidRPr="008D4193">
        <w:rPr>
          <w:rFonts w:ascii="Times New Roman" w:hAnsi="Times New Roman"/>
          <w:color w:val="000000"/>
          <w:sz w:val="24"/>
          <w:szCs w:val="24"/>
        </w:rPr>
        <w:br/>
        <w:t xml:space="preserve">1.3.  Объем и вес заполнения тонера в картридже должен соответствовать оригинальному картриджу. Бункер с тонером заправленного или восстановленного картриджа должен быть полон не менее чем </w:t>
      </w:r>
      <w:proofErr w:type="gramStart"/>
      <w:r w:rsidRPr="008D4193">
        <w:rPr>
          <w:rFonts w:ascii="Times New Roman" w:hAnsi="Times New Roman"/>
          <w:color w:val="000000"/>
          <w:sz w:val="24"/>
          <w:szCs w:val="24"/>
        </w:rPr>
        <w:t>на</w:t>
      </w:r>
      <w:proofErr w:type="gramEnd"/>
      <w:r w:rsidRPr="008D4193">
        <w:rPr>
          <w:rFonts w:ascii="Times New Roman" w:hAnsi="Times New Roman"/>
          <w:color w:val="000000"/>
          <w:sz w:val="24"/>
          <w:szCs w:val="24"/>
        </w:rPr>
        <w:t xml:space="preserve"> ¾ своего объема.</w:t>
      </w:r>
      <w:r w:rsidRPr="008D4193">
        <w:rPr>
          <w:rFonts w:ascii="Times New Roman" w:hAnsi="Times New Roman"/>
          <w:color w:val="000000"/>
          <w:sz w:val="24"/>
          <w:szCs w:val="24"/>
        </w:rPr>
        <w:br/>
        <w:t>1.4.  Ресурс печати картриджей должен быть не менее заложенного для каждого типа картриджей.</w:t>
      </w:r>
      <w:r w:rsidRPr="008D4193">
        <w:rPr>
          <w:rFonts w:ascii="Times New Roman" w:hAnsi="Times New Roman"/>
          <w:color w:val="000000"/>
          <w:sz w:val="24"/>
          <w:szCs w:val="24"/>
        </w:rPr>
        <w:br/>
        <w:t>1.5.  Исполнитель обеспечивает упаковку в светонепроницаемую, влагозащищенную, недеформированную, индивидуальную упаковку, обеспечивающую их безопасную транспортировку и хранение, также на упаковке должна стоять четкая маркировка типа заправленного картриджа.</w:t>
      </w:r>
      <w:r w:rsidRPr="008D4193">
        <w:rPr>
          <w:rFonts w:ascii="Times New Roman" w:hAnsi="Times New Roman"/>
          <w:color w:val="000000"/>
          <w:sz w:val="24"/>
          <w:szCs w:val="24"/>
        </w:rPr>
        <w:br/>
        <w:t>1.6.  Внутри упаковки каждого заправленного или восстановленного картриджа должна находиться распечатка тестовой страницы, подтверждающей качество заправки этого картриджа. На отпечатках не должно быть дефектов изображения, размытого или нечеткого изображения, пятен, точек, фона, в том числе и на обратной стороне отпечатка.</w:t>
      </w:r>
      <w:r w:rsidRPr="008D4193">
        <w:rPr>
          <w:rFonts w:ascii="Times New Roman" w:hAnsi="Times New Roman"/>
          <w:color w:val="000000"/>
          <w:sz w:val="24"/>
          <w:szCs w:val="24"/>
        </w:rPr>
        <w:br/>
        <w:t>1.7.  Внутри упаковки не должны присутствовать частицы красящего материала (тонера).</w:t>
      </w:r>
      <w:r w:rsidRPr="008D4193">
        <w:rPr>
          <w:rFonts w:ascii="Times New Roman" w:hAnsi="Times New Roman"/>
          <w:color w:val="000000"/>
          <w:sz w:val="24"/>
          <w:szCs w:val="24"/>
        </w:rPr>
        <w:br/>
        <w:t>1.8.  Подвижные элементы картриджей, после заправки или восстановления, должны легко перемещаться, без перекосов и заеданий.</w:t>
      </w:r>
      <w:r w:rsidRPr="008D4193">
        <w:rPr>
          <w:rFonts w:ascii="Times New Roman" w:hAnsi="Times New Roman"/>
          <w:color w:val="000000"/>
          <w:sz w:val="24"/>
          <w:szCs w:val="24"/>
        </w:rPr>
        <w:br/>
        <w:t>1.9.  Картриджи должны быть герметизированы средствами, исключающими самопроизвольное высыпание тонера.</w:t>
      </w:r>
      <w:r w:rsidRPr="008D4193">
        <w:rPr>
          <w:rFonts w:ascii="Times New Roman" w:hAnsi="Times New Roman"/>
          <w:color w:val="000000"/>
          <w:sz w:val="24"/>
          <w:szCs w:val="24"/>
        </w:rPr>
        <w:br/>
        <w:t>1.10.  Герметизирующие элементы должны легко удаляться перед установкой картриджа, не оставляя следов на поверхности картриджа.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не должно отличаться от печати при посредстве оригинального картриджа.</w:t>
      </w:r>
      <w:r w:rsidRPr="008D4193">
        <w:rPr>
          <w:rFonts w:ascii="Times New Roman" w:hAnsi="Times New Roman"/>
          <w:color w:val="000000"/>
          <w:sz w:val="24"/>
          <w:szCs w:val="24"/>
        </w:rPr>
        <w:br/>
        <w:t>1.11.  При работе картридж не должен допускать загрязнения подающего тракта принтера тонером.</w:t>
      </w:r>
    </w:p>
    <w:p w:rsidR="003A7939" w:rsidRPr="008D4193" w:rsidRDefault="003A7939" w:rsidP="003A7939">
      <w:pPr>
        <w:spacing w:after="0" w:line="240" w:lineRule="auto"/>
        <w:jc w:val="both"/>
        <w:rPr>
          <w:rFonts w:ascii="Times New Roman" w:hAnsi="Times New Roman"/>
          <w:color w:val="000000"/>
          <w:sz w:val="24"/>
          <w:szCs w:val="24"/>
        </w:rPr>
      </w:pPr>
      <w:r w:rsidRPr="008D4193">
        <w:rPr>
          <w:rFonts w:ascii="Times New Roman" w:hAnsi="Times New Roman"/>
          <w:color w:val="000000"/>
          <w:sz w:val="24"/>
          <w:szCs w:val="24"/>
        </w:rPr>
        <w:t xml:space="preserve">1.12.  Доставка картриджей до места </w:t>
      </w:r>
      <w:r>
        <w:rPr>
          <w:rFonts w:ascii="Times New Roman" w:hAnsi="Times New Roman"/>
          <w:color w:val="000000"/>
          <w:sz w:val="24"/>
          <w:szCs w:val="24"/>
        </w:rPr>
        <w:t xml:space="preserve">выполнения работ </w:t>
      </w:r>
      <w:r w:rsidRPr="008D4193">
        <w:rPr>
          <w:rFonts w:ascii="Times New Roman" w:hAnsi="Times New Roman"/>
          <w:color w:val="000000"/>
          <w:sz w:val="24"/>
          <w:szCs w:val="24"/>
        </w:rPr>
        <w:t xml:space="preserve">и обратно осуществляется транспортом </w:t>
      </w:r>
      <w:r>
        <w:rPr>
          <w:rFonts w:ascii="Times New Roman" w:hAnsi="Times New Roman"/>
          <w:color w:val="000000"/>
          <w:sz w:val="24"/>
          <w:szCs w:val="24"/>
        </w:rPr>
        <w:t>Подрядчика</w:t>
      </w:r>
      <w:r w:rsidRPr="008D4193">
        <w:rPr>
          <w:rFonts w:ascii="Times New Roman" w:hAnsi="Times New Roman"/>
          <w:color w:val="000000"/>
          <w:sz w:val="24"/>
          <w:szCs w:val="24"/>
        </w:rPr>
        <w:t>.</w:t>
      </w:r>
    </w:p>
    <w:p w:rsidR="003A7939" w:rsidRPr="008D4193" w:rsidRDefault="003A7939" w:rsidP="003A7939">
      <w:pPr>
        <w:suppressAutoHyphens/>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1.13. Основание для </w:t>
      </w:r>
      <w:r w:rsidR="000A6585">
        <w:rPr>
          <w:rFonts w:ascii="Times New Roman" w:hAnsi="Times New Roman"/>
          <w:color w:val="000000"/>
          <w:sz w:val="24"/>
          <w:szCs w:val="24"/>
        </w:rPr>
        <w:t>выполнения работ</w:t>
      </w:r>
      <w:r w:rsidRPr="008D4193">
        <w:rPr>
          <w:rFonts w:ascii="Times New Roman" w:hAnsi="Times New Roman"/>
          <w:color w:val="000000"/>
          <w:sz w:val="24"/>
          <w:szCs w:val="24"/>
        </w:rPr>
        <w:t>: Заявка Заказчика.</w:t>
      </w:r>
    </w:p>
    <w:p w:rsidR="003A7939" w:rsidRPr="008D4193" w:rsidRDefault="003A7939" w:rsidP="003A7939">
      <w:pPr>
        <w:suppressAutoHyphens/>
        <w:spacing w:after="0" w:line="240" w:lineRule="auto"/>
        <w:rPr>
          <w:rFonts w:ascii="Times New Roman" w:hAnsi="Times New Roman"/>
          <w:color w:val="000000"/>
          <w:sz w:val="24"/>
          <w:szCs w:val="24"/>
        </w:rPr>
      </w:pPr>
      <w:r w:rsidRPr="008D4193">
        <w:rPr>
          <w:rFonts w:ascii="Times New Roman" w:hAnsi="Times New Roman"/>
          <w:color w:val="000000"/>
          <w:sz w:val="24"/>
          <w:szCs w:val="24"/>
        </w:rPr>
        <w:t xml:space="preserve">1.14. Сроки </w:t>
      </w:r>
      <w:r w:rsidR="000A6585">
        <w:rPr>
          <w:rFonts w:ascii="Times New Roman" w:hAnsi="Times New Roman"/>
          <w:color w:val="000000"/>
          <w:sz w:val="24"/>
          <w:szCs w:val="24"/>
        </w:rPr>
        <w:t xml:space="preserve">выполнения работ </w:t>
      </w:r>
      <w:r w:rsidRPr="008D4193">
        <w:rPr>
          <w:rFonts w:ascii="Times New Roman" w:hAnsi="Times New Roman"/>
          <w:color w:val="000000"/>
          <w:sz w:val="24"/>
          <w:szCs w:val="24"/>
        </w:rPr>
        <w:t xml:space="preserve">и сдача результатов: </w:t>
      </w:r>
    </w:p>
    <w:p w:rsidR="003A7939" w:rsidRPr="008D4193" w:rsidRDefault="003A7939" w:rsidP="003A7939">
      <w:pPr>
        <w:spacing w:after="0" w:line="240" w:lineRule="auto"/>
        <w:jc w:val="both"/>
        <w:rPr>
          <w:rFonts w:ascii="Times New Roman" w:hAnsi="Times New Roman"/>
          <w:sz w:val="24"/>
          <w:szCs w:val="24"/>
        </w:rPr>
      </w:pPr>
      <w:r w:rsidRPr="008D4193">
        <w:rPr>
          <w:rFonts w:ascii="Times New Roman" w:hAnsi="Times New Roman"/>
          <w:sz w:val="24"/>
          <w:szCs w:val="24"/>
        </w:rPr>
        <w:t>Заправка - в течение 24 часов;</w:t>
      </w:r>
    </w:p>
    <w:p w:rsidR="003A7939" w:rsidRPr="008D4193" w:rsidRDefault="003A7939" w:rsidP="003A7939">
      <w:pPr>
        <w:spacing w:after="0" w:line="240" w:lineRule="auto"/>
        <w:jc w:val="both"/>
        <w:rPr>
          <w:rFonts w:ascii="Times New Roman" w:hAnsi="Times New Roman"/>
          <w:sz w:val="24"/>
          <w:szCs w:val="24"/>
        </w:rPr>
      </w:pPr>
      <w:r w:rsidRPr="008D4193">
        <w:rPr>
          <w:rFonts w:ascii="Times New Roman" w:hAnsi="Times New Roman"/>
          <w:sz w:val="24"/>
          <w:szCs w:val="24"/>
        </w:rPr>
        <w:t>Восстановление по согласованию сторон.</w:t>
      </w:r>
    </w:p>
    <w:p w:rsidR="003A7939" w:rsidRPr="008D4193" w:rsidRDefault="003A7939" w:rsidP="003A7939">
      <w:pPr>
        <w:pStyle w:val="af1"/>
        <w:numPr>
          <w:ilvl w:val="1"/>
          <w:numId w:val="5"/>
        </w:numPr>
        <w:suppressAutoHyphens/>
        <w:ind w:left="0" w:firstLine="0"/>
        <w:jc w:val="both"/>
        <w:rPr>
          <w:b/>
          <w:bCs/>
          <w:sz w:val="24"/>
          <w:szCs w:val="24"/>
        </w:rPr>
      </w:pPr>
      <w:r w:rsidRPr="008D4193">
        <w:rPr>
          <w:sz w:val="24"/>
          <w:szCs w:val="24"/>
        </w:rPr>
        <w:t xml:space="preserve">Подготовка и </w:t>
      </w:r>
      <w:r w:rsidR="000A6585">
        <w:rPr>
          <w:color w:val="000000"/>
          <w:sz w:val="24"/>
          <w:szCs w:val="24"/>
        </w:rPr>
        <w:t xml:space="preserve">выполнение работ </w:t>
      </w:r>
      <w:r w:rsidRPr="008D4193">
        <w:rPr>
          <w:sz w:val="24"/>
          <w:szCs w:val="24"/>
        </w:rPr>
        <w:t>должны осуществляться в соответствии с нормативно-техническими документами.</w:t>
      </w:r>
    </w:p>
    <w:p w:rsidR="003A7939" w:rsidRPr="0099675C" w:rsidRDefault="003A7939" w:rsidP="003A7939">
      <w:pPr>
        <w:spacing w:after="0"/>
        <w:jc w:val="both"/>
        <w:rPr>
          <w:rFonts w:ascii="Times New Roman" w:hAnsi="Times New Roman"/>
          <w:bCs/>
          <w:sz w:val="24"/>
          <w:szCs w:val="24"/>
        </w:rPr>
      </w:pPr>
      <w:r w:rsidRPr="0099675C">
        <w:rPr>
          <w:rFonts w:ascii="Times New Roman" w:hAnsi="Times New Roman"/>
          <w:bCs/>
          <w:sz w:val="24"/>
          <w:szCs w:val="24"/>
        </w:rPr>
        <w:t xml:space="preserve">2. Порядок приемки и контроля </w:t>
      </w:r>
      <w:r w:rsidR="000A6585">
        <w:rPr>
          <w:rFonts w:ascii="Times New Roman" w:hAnsi="Times New Roman"/>
          <w:color w:val="000000"/>
          <w:sz w:val="24"/>
          <w:szCs w:val="24"/>
        </w:rPr>
        <w:t>выполнения работ</w:t>
      </w:r>
      <w:r w:rsidRPr="0099675C">
        <w:rPr>
          <w:rFonts w:ascii="Times New Roman" w:hAnsi="Times New Roman"/>
          <w:bCs/>
          <w:sz w:val="24"/>
          <w:szCs w:val="24"/>
        </w:rPr>
        <w:t>:</w:t>
      </w:r>
    </w:p>
    <w:p w:rsidR="003A7939" w:rsidRPr="0099675C" w:rsidRDefault="003A7939" w:rsidP="003A7939">
      <w:pPr>
        <w:numPr>
          <w:ilvl w:val="1"/>
          <w:numId w:val="3"/>
        </w:numPr>
        <w:tabs>
          <w:tab w:val="clear" w:pos="1080"/>
          <w:tab w:val="num" w:pos="0"/>
        </w:tabs>
        <w:suppressAutoHyphens/>
        <w:spacing w:after="0" w:line="240" w:lineRule="auto"/>
        <w:ind w:left="928" w:hanging="928"/>
        <w:jc w:val="both"/>
        <w:rPr>
          <w:rFonts w:ascii="Times New Roman" w:hAnsi="Times New Roman"/>
          <w:sz w:val="24"/>
          <w:szCs w:val="24"/>
        </w:rPr>
      </w:pPr>
      <w:r w:rsidRPr="0099675C">
        <w:rPr>
          <w:rFonts w:ascii="Times New Roman" w:hAnsi="Times New Roman"/>
          <w:sz w:val="24"/>
          <w:szCs w:val="24"/>
        </w:rPr>
        <w:t>Прием-передача картриджей осуществляется по акту приема-передачи</w:t>
      </w:r>
    </w:p>
    <w:p w:rsidR="003A7939" w:rsidRPr="0099675C" w:rsidRDefault="003A7939" w:rsidP="003A7939">
      <w:pPr>
        <w:numPr>
          <w:ilvl w:val="1"/>
          <w:numId w:val="3"/>
        </w:numPr>
        <w:tabs>
          <w:tab w:val="clear" w:pos="1080"/>
          <w:tab w:val="num" w:pos="0"/>
        </w:tabs>
        <w:suppressAutoHyphens/>
        <w:spacing w:after="0" w:line="240" w:lineRule="auto"/>
        <w:ind w:left="0" w:firstLine="0"/>
        <w:jc w:val="both"/>
        <w:rPr>
          <w:rFonts w:ascii="Times New Roman" w:hAnsi="Times New Roman"/>
          <w:sz w:val="24"/>
          <w:szCs w:val="24"/>
        </w:rPr>
      </w:pPr>
      <w:r w:rsidRPr="0099675C">
        <w:rPr>
          <w:rFonts w:ascii="Times New Roman" w:hAnsi="Times New Roman"/>
          <w:sz w:val="24"/>
          <w:szCs w:val="24"/>
        </w:rPr>
        <w:t xml:space="preserve">Контроль срока </w:t>
      </w:r>
      <w:r w:rsidR="000A6585">
        <w:rPr>
          <w:rFonts w:ascii="Times New Roman" w:hAnsi="Times New Roman"/>
          <w:color w:val="000000"/>
          <w:sz w:val="24"/>
          <w:szCs w:val="24"/>
        </w:rPr>
        <w:t xml:space="preserve">выполнения работ </w:t>
      </w:r>
      <w:r w:rsidRPr="0099675C">
        <w:rPr>
          <w:rFonts w:ascii="Times New Roman" w:hAnsi="Times New Roman"/>
          <w:sz w:val="24"/>
          <w:szCs w:val="24"/>
        </w:rPr>
        <w:t>и качества производится представителем заказчика.</w:t>
      </w:r>
    </w:p>
    <w:p w:rsidR="003A7939" w:rsidRPr="0099675C" w:rsidRDefault="003A7939" w:rsidP="003A7939">
      <w:pPr>
        <w:numPr>
          <w:ilvl w:val="1"/>
          <w:numId w:val="3"/>
        </w:numPr>
        <w:tabs>
          <w:tab w:val="clear" w:pos="1080"/>
          <w:tab w:val="num" w:pos="0"/>
        </w:tabs>
        <w:suppressAutoHyphens/>
        <w:spacing w:after="0" w:line="240" w:lineRule="auto"/>
        <w:ind w:left="0" w:firstLine="0"/>
        <w:jc w:val="both"/>
        <w:rPr>
          <w:rFonts w:ascii="Times New Roman" w:hAnsi="Times New Roman"/>
          <w:bCs/>
          <w:sz w:val="24"/>
          <w:szCs w:val="24"/>
        </w:rPr>
      </w:pPr>
      <w:r w:rsidRPr="0099675C">
        <w:rPr>
          <w:rFonts w:ascii="Times New Roman" w:hAnsi="Times New Roman"/>
          <w:sz w:val="24"/>
          <w:szCs w:val="24"/>
        </w:rPr>
        <w:lastRenderedPageBreak/>
        <w:t xml:space="preserve">После </w:t>
      </w:r>
      <w:r w:rsidR="000A6585">
        <w:rPr>
          <w:rFonts w:ascii="Times New Roman" w:hAnsi="Times New Roman"/>
          <w:color w:val="000000"/>
          <w:sz w:val="24"/>
          <w:szCs w:val="24"/>
        </w:rPr>
        <w:t xml:space="preserve">выполнения работ </w:t>
      </w:r>
      <w:r w:rsidRPr="0099675C">
        <w:rPr>
          <w:rFonts w:ascii="Times New Roman" w:hAnsi="Times New Roman"/>
          <w:sz w:val="24"/>
          <w:szCs w:val="24"/>
        </w:rPr>
        <w:t xml:space="preserve">Исполнитель составляет акт сдачи-приемки </w:t>
      </w:r>
      <w:r w:rsidR="000A6585">
        <w:rPr>
          <w:rFonts w:ascii="Times New Roman" w:hAnsi="Times New Roman"/>
          <w:color w:val="000000"/>
          <w:sz w:val="24"/>
          <w:szCs w:val="24"/>
        </w:rPr>
        <w:t xml:space="preserve">выполненных работ </w:t>
      </w:r>
      <w:r w:rsidRPr="0099675C">
        <w:rPr>
          <w:rFonts w:ascii="Times New Roman" w:hAnsi="Times New Roman"/>
          <w:sz w:val="24"/>
          <w:szCs w:val="24"/>
        </w:rPr>
        <w:t>и предоставляет его Заказчику.</w:t>
      </w:r>
    </w:p>
    <w:p w:rsidR="003A7939" w:rsidRPr="0099675C" w:rsidRDefault="003A7939" w:rsidP="003A7939">
      <w:pPr>
        <w:tabs>
          <w:tab w:val="num" w:pos="0"/>
        </w:tabs>
        <w:spacing w:after="0" w:line="240" w:lineRule="auto"/>
        <w:jc w:val="both"/>
        <w:rPr>
          <w:rFonts w:ascii="Times New Roman" w:hAnsi="Times New Roman"/>
          <w:sz w:val="24"/>
          <w:szCs w:val="24"/>
        </w:rPr>
      </w:pPr>
      <w:r w:rsidRPr="0099675C">
        <w:rPr>
          <w:rFonts w:ascii="Times New Roman" w:hAnsi="Times New Roman"/>
          <w:bCs/>
          <w:sz w:val="24"/>
          <w:szCs w:val="24"/>
        </w:rPr>
        <w:t>3. Гарантийные обязательства:</w:t>
      </w:r>
    </w:p>
    <w:p w:rsidR="003A7939" w:rsidRPr="0099675C" w:rsidRDefault="003A7939" w:rsidP="003A7939">
      <w:pPr>
        <w:numPr>
          <w:ilvl w:val="1"/>
          <w:numId w:val="4"/>
        </w:numPr>
        <w:tabs>
          <w:tab w:val="clear" w:pos="1080"/>
          <w:tab w:val="num" w:pos="0"/>
        </w:tabs>
        <w:suppressAutoHyphens/>
        <w:spacing w:after="0" w:line="240" w:lineRule="auto"/>
        <w:ind w:left="0" w:firstLine="0"/>
        <w:jc w:val="both"/>
        <w:rPr>
          <w:rFonts w:ascii="Times New Roman" w:hAnsi="Times New Roman"/>
          <w:sz w:val="24"/>
          <w:szCs w:val="24"/>
        </w:rPr>
      </w:pPr>
      <w:r w:rsidRPr="0099675C">
        <w:rPr>
          <w:rFonts w:ascii="Times New Roman" w:hAnsi="Times New Roman"/>
          <w:sz w:val="24"/>
          <w:szCs w:val="24"/>
        </w:rPr>
        <w:t xml:space="preserve"> Срок гарантии на </w:t>
      </w:r>
      <w:r w:rsidR="000A6585">
        <w:rPr>
          <w:rFonts w:ascii="Times New Roman" w:hAnsi="Times New Roman"/>
          <w:color w:val="000000"/>
          <w:sz w:val="24"/>
          <w:szCs w:val="24"/>
        </w:rPr>
        <w:t xml:space="preserve">выполненные работы </w:t>
      </w:r>
      <w:r w:rsidRPr="0099675C">
        <w:rPr>
          <w:rFonts w:ascii="Times New Roman" w:hAnsi="Times New Roman"/>
          <w:sz w:val="24"/>
          <w:szCs w:val="24"/>
        </w:rPr>
        <w:t>не менее 3-х месяцев.</w:t>
      </w:r>
    </w:p>
    <w:p w:rsidR="003A7939" w:rsidRPr="0099675C" w:rsidRDefault="003A7939" w:rsidP="003A7939">
      <w:pPr>
        <w:tabs>
          <w:tab w:val="num" w:pos="0"/>
        </w:tabs>
        <w:spacing w:line="240" w:lineRule="auto"/>
        <w:ind w:hanging="928"/>
        <w:rPr>
          <w:bCs/>
          <w:i/>
          <w:iCs/>
          <w:sz w:val="24"/>
          <w:szCs w:val="24"/>
          <w:u w:val="single"/>
        </w:rPr>
      </w:pPr>
    </w:p>
    <w:p w:rsidR="00A7653F" w:rsidRPr="004B2AED" w:rsidRDefault="00A7653F" w:rsidP="00A7653F">
      <w:pPr>
        <w:spacing w:after="0" w:line="360" w:lineRule="exact"/>
        <w:ind w:firstLine="709"/>
        <w:jc w:val="both"/>
        <w:rPr>
          <w:rFonts w:ascii="Times New Roman" w:hAnsi="Times New Roman"/>
          <w:b/>
          <w:sz w:val="24"/>
          <w:szCs w:val="24"/>
        </w:rPr>
      </w:pPr>
    </w:p>
    <w:tbl>
      <w:tblPr>
        <w:tblW w:w="5551"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5"/>
        <w:gridCol w:w="1621"/>
        <w:gridCol w:w="1335"/>
        <w:gridCol w:w="1034"/>
        <w:gridCol w:w="1483"/>
        <w:gridCol w:w="888"/>
        <w:gridCol w:w="1780"/>
        <w:gridCol w:w="1032"/>
      </w:tblGrid>
      <w:tr w:rsidR="00A7653F" w:rsidRPr="004B2AED" w:rsidTr="002A7C27">
        <w:tc>
          <w:tcPr>
            <w:tcW w:w="867" w:type="pct"/>
            <w:vAlign w:val="center"/>
          </w:tcPr>
          <w:p w:rsidR="00A7653F" w:rsidRPr="00F8121E" w:rsidRDefault="00A7653F" w:rsidP="00F8121E">
            <w:pPr>
              <w:spacing w:after="0" w:line="360" w:lineRule="exact"/>
              <w:jc w:val="center"/>
              <w:rPr>
                <w:rFonts w:ascii="Times New Roman" w:hAnsi="Times New Roman"/>
                <w:b/>
                <w:sz w:val="24"/>
                <w:szCs w:val="24"/>
                <w:lang w:val="en-US"/>
              </w:rPr>
            </w:pPr>
            <w:r w:rsidRPr="00F8121E">
              <w:rPr>
                <w:rFonts w:ascii="Times New Roman" w:hAnsi="Times New Roman"/>
                <w:b/>
                <w:sz w:val="24"/>
                <w:szCs w:val="24"/>
              </w:rPr>
              <w:t>Наименование Р</w:t>
            </w:r>
            <w:proofErr w:type="spellStart"/>
            <w:r w:rsidRPr="00F8121E">
              <w:rPr>
                <w:rFonts w:ascii="Times New Roman" w:hAnsi="Times New Roman"/>
                <w:b/>
                <w:sz w:val="24"/>
                <w:szCs w:val="24"/>
                <w:lang w:val="en-US"/>
              </w:rPr>
              <w:t>абот</w:t>
            </w:r>
            <w:proofErr w:type="spellEnd"/>
          </w:p>
        </w:tc>
        <w:tc>
          <w:tcPr>
            <w:tcW w:w="730" w:type="pct"/>
            <w:vAlign w:val="center"/>
          </w:tcPr>
          <w:p w:rsidR="00A7653F" w:rsidRPr="00F8121E" w:rsidRDefault="00A7653F" w:rsidP="00F8121E">
            <w:pPr>
              <w:spacing w:after="0" w:line="360" w:lineRule="exact"/>
              <w:ind w:left="-108"/>
              <w:jc w:val="center"/>
              <w:rPr>
                <w:rFonts w:ascii="Times New Roman" w:hAnsi="Times New Roman"/>
                <w:b/>
                <w:sz w:val="24"/>
                <w:szCs w:val="24"/>
                <w:lang w:val="en-US"/>
              </w:rPr>
            </w:pPr>
            <w:proofErr w:type="spellStart"/>
            <w:r w:rsidRPr="00F8121E">
              <w:rPr>
                <w:rFonts w:ascii="Times New Roman" w:hAnsi="Times New Roman"/>
                <w:b/>
                <w:sz w:val="24"/>
                <w:szCs w:val="24"/>
                <w:lang w:val="en-US"/>
              </w:rPr>
              <w:t>Содержание</w:t>
            </w:r>
            <w:proofErr w:type="spellEnd"/>
            <w:r w:rsidRPr="00F8121E">
              <w:rPr>
                <w:rFonts w:ascii="Times New Roman" w:hAnsi="Times New Roman"/>
                <w:b/>
                <w:sz w:val="24"/>
                <w:szCs w:val="24"/>
                <w:lang w:val="en-US"/>
              </w:rPr>
              <w:t xml:space="preserve"> </w:t>
            </w:r>
            <w:r w:rsidRPr="00F8121E">
              <w:rPr>
                <w:rFonts w:ascii="Times New Roman" w:hAnsi="Times New Roman"/>
                <w:b/>
                <w:sz w:val="24"/>
                <w:szCs w:val="24"/>
              </w:rPr>
              <w:t>Р</w:t>
            </w:r>
            <w:proofErr w:type="spellStart"/>
            <w:r w:rsidRPr="00F8121E">
              <w:rPr>
                <w:rFonts w:ascii="Times New Roman" w:hAnsi="Times New Roman"/>
                <w:b/>
                <w:sz w:val="24"/>
                <w:szCs w:val="24"/>
                <w:lang w:val="en-US"/>
              </w:rPr>
              <w:t>абот</w:t>
            </w:r>
            <w:proofErr w:type="spellEnd"/>
          </w:p>
        </w:tc>
        <w:tc>
          <w:tcPr>
            <w:tcW w:w="601" w:type="pct"/>
            <w:shd w:val="clear" w:color="auto" w:fill="auto"/>
            <w:vAlign w:val="center"/>
          </w:tcPr>
          <w:p w:rsidR="00A7653F" w:rsidRPr="00F8121E" w:rsidRDefault="00A7653F" w:rsidP="000F1AEB">
            <w:pPr>
              <w:spacing w:after="0" w:line="360" w:lineRule="exact"/>
              <w:jc w:val="center"/>
              <w:rPr>
                <w:rFonts w:ascii="Times New Roman" w:hAnsi="Times New Roman"/>
                <w:b/>
                <w:sz w:val="24"/>
                <w:szCs w:val="24"/>
              </w:rPr>
            </w:pPr>
            <w:r w:rsidRPr="00F8121E">
              <w:rPr>
                <w:rFonts w:ascii="Times New Roman" w:hAnsi="Times New Roman"/>
                <w:b/>
                <w:sz w:val="24"/>
                <w:szCs w:val="24"/>
              </w:rPr>
              <w:t>Ед. измерения</w:t>
            </w:r>
          </w:p>
        </w:tc>
        <w:tc>
          <w:tcPr>
            <w:tcW w:w="466" w:type="pct"/>
            <w:shd w:val="clear" w:color="auto" w:fill="auto"/>
            <w:vAlign w:val="center"/>
          </w:tcPr>
          <w:p w:rsidR="00A7653F" w:rsidRPr="00F8121E" w:rsidRDefault="00A7653F" w:rsidP="000F1AEB">
            <w:pPr>
              <w:spacing w:after="0" w:line="360" w:lineRule="exact"/>
              <w:jc w:val="center"/>
              <w:rPr>
                <w:rFonts w:ascii="Times New Roman" w:hAnsi="Times New Roman"/>
                <w:b/>
                <w:strike/>
                <w:sz w:val="24"/>
                <w:szCs w:val="24"/>
              </w:rPr>
            </w:pPr>
            <w:r w:rsidRPr="00F8121E">
              <w:rPr>
                <w:rFonts w:ascii="Times New Roman" w:hAnsi="Times New Roman"/>
                <w:b/>
                <w:sz w:val="24"/>
                <w:szCs w:val="24"/>
              </w:rPr>
              <w:t>Кол</w:t>
            </w:r>
            <w:r w:rsidRPr="00F8121E">
              <w:rPr>
                <w:rFonts w:ascii="Times New Roman" w:hAnsi="Times New Roman"/>
                <w:b/>
                <w:sz w:val="24"/>
                <w:szCs w:val="24"/>
                <w:lang w:val="en-US"/>
              </w:rPr>
              <w:t>л</w:t>
            </w:r>
            <w:proofErr w:type="spellStart"/>
            <w:r w:rsidRPr="00F8121E">
              <w:rPr>
                <w:rFonts w:ascii="Times New Roman" w:hAnsi="Times New Roman"/>
                <w:b/>
                <w:sz w:val="24"/>
                <w:szCs w:val="24"/>
              </w:rPr>
              <w:t>ичество</w:t>
            </w:r>
            <w:proofErr w:type="spellEnd"/>
          </w:p>
        </w:tc>
        <w:tc>
          <w:tcPr>
            <w:tcW w:w="668" w:type="pct"/>
            <w:vAlign w:val="center"/>
          </w:tcPr>
          <w:p w:rsidR="00A7653F" w:rsidRPr="00F8121E" w:rsidRDefault="00A7653F" w:rsidP="000F1AEB">
            <w:pPr>
              <w:spacing w:after="0" w:line="360" w:lineRule="exact"/>
              <w:ind w:left="-108"/>
              <w:jc w:val="center"/>
              <w:rPr>
                <w:rFonts w:ascii="Times New Roman" w:hAnsi="Times New Roman"/>
                <w:b/>
                <w:sz w:val="24"/>
                <w:szCs w:val="24"/>
                <w:lang w:val="en-US"/>
              </w:rPr>
            </w:pPr>
            <w:r w:rsidRPr="00F8121E">
              <w:rPr>
                <w:rFonts w:ascii="Times New Roman" w:hAnsi="Times New Roman"/>
                <w:b/>
                <w:sz w:val="24"/>
                <w:szCs w:val="24"/>
              </w:rPr>
              <w:t>Цена за 1-ну ед. с НДС, руб. (НДС не облагается)</w:t>
            </w:r>
          </w:p>
        </w:tc>
        <w:tc>
          <w:tcPr>
            <w:tcW w:w="400" w:type="pct"/>
            <w:vAlign w:val="center"/>
          </w:tcPr>
          <w:p w:rsidR="00A7653F" w:rsidRPr="00F8121E" w:rsidRDefault="00A7653F" w:rsidP="000F1AEB">
            <w:pPr>
              <w:spacing w:after="0" w:line="360" w:lineRule="exact"/>
              <w:jc w:val="center"/>
              <w:rPr>
                <w:rFonts w:ascii="Times New Roman" w:hAnsi="Times New Roman"/>
                <w:b/>
                <w:sz w:val="24"/>
                <w:szCs w:val="24"/>
                <w:lang w:val="en-US"/>
              </w:rPr>
            </w:pPr>
            <w:r w:rsidRPr="00F8121E">
              <w:rPr>
                <w:rFonts w:ascii="Times New Roman" w:hAnsi="Times New Roman"/>
                <w:b/>
                <w:sz w:val="24"/>
                <w:szCs w:val="24"/>
              </w:rPr>
              <w:t>Сумма НДС руб.</w:t>
            </w:r>
          </w:p>
        </w:tc>
        <w:tc>
          <w:tcPr>
            <w:tcW w:w="802" w:type="pct"/>
            <w:vAlign w:val="center"/>
          </w:tcPr>
          <w:p w:rsidR="00A7653F" w:rsidRPr="00F8121E" w:rsidRDefault="00A7653F" w:rsidP="000F1AEB">
            <w:pPr>
              <w:spacing w:after="0" w:line="360" w:lineRule="exact"/>
              <w:rPr>
                <w:rFonts w:ascii="Times New Roman" w:hAnsi="Times New Roman"/>
                <w:b/>
                <w:sz w:val="24"/>
                <w:szCs w:val="24"/>
              </w:rPr>
            </w:pPr>
            <w:r w:rsidRPr="00F8121E">
              <w:rPr>
                <w:rFonts w:ascii="Times New Roman" w:hAnsi="Times New Roman"/>
                <w:b/>
                <w:sz w:val="24"/>
                <w:szCs w:val="24"/>
              </w:rPr>
              <w:t>Всего, с учетом НДС (без НДС), руб./ Всего не может превышать, с учетом НДС (без НДС), руб.</w:t>
            </w:r>
          </w:p>
        </w:tc>
        <w:tc>
          <w:tcPr>
            <w:tcW w:w="465" w:type="pct"/>
            <w:vAlign w:val="center"/>
          </w:tcPr>
          <w:p w:rsidR="00A7653F" w:rsidRPr="00F8121E" w:rsidRDefault="00A7653F" w:rsidP="000F1AEB">
            <w:pPr>
              <w:spacing w:after="0" w:line="360" w:lineRule="exact"/>
              <w:rPr>
                <w:rFonts w:ascii="Times New Roman" w:hAnsi="Times New Roman"/>
                <w:b/>
                <w:sz w:val="24"/>
                <w:szCs w:val="24"/>
              </w:rPr>
            </w:pPr>
            <w:r w:rsidRPr="00F8121E">
              <w:rPr>
                <w:rFonts w:ascii="Times New Roman" w:hAnsi="Times New Roman"/>
                <w:b/>
                <w:sz w:val="24"/>
                <w:szCs w:val="24"/>
              </w:rPr>
              <w:t>Результат</w:t>
            </w:r>
          </w:p>
        </w:tc>
      </w:tr>
      <w:tr w:rsidR="00A7653F" w:rsidRPr="004B2AED" w:rsidTr="002A7C27">
        <w:tc>
          <w:tcPr>
            <w:tcW w:w="867"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30"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601"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6"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68"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40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802" w:type="pct"/>
            <w:vAlign w:val="center"/>
          </w:tcPr>
          <w:p w:rsidR="00A7653F" w:rsidRPr="004B2AED" w:rsidRDefault="00A7653F" w:rsidP="000F1AEB">
            <w:pPr>
              <w:spacing w:after="0" w:line="360" w:lineRule="exact"/>
              <w:rPr>
                <w:rFonts w:ascii="Times New Roman" w:hAnsi="Times New Roman"/>
                <w:sz w:val="24"/>
                <w:szCs w:val="24"/>
              </w:rPr>
            </w:pPr>
          </w:p>
        </w:tc>
        <w:tc>
          <w:tcPr>
            <w:tcW w:w="465"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p w:rsidR="00A7653F" w:rsidRPr="004B2AED" w:rsidRDefault="00A7653F" w:rsidP="00A7653F">
      <w:pPr>
        <w:spacing w:after="0" w:line="360" w:lineRule="exact"/>
        <w:jc w:val="both"/>
        <w:rPr>
          <w:rFonts w:ascii="Times New Roman" w:hAnsi="Times New Roman"/>
          <w:i/>
          <w:sz w:val="24"/>
          <w:szCs w:val="24"/>
          <w:u w:val="single"/>
        </w:rPr>
      </w:pPr>
      <w:r w:rsidRPr="004B2AED">
        <w:rPr>
          <w:rFonts w:ascii="Times New Roman" w:hAnsi="Times New Roman"/>
          <w:i/>
          <w:sz w:val="24"/>
          <w:szCs w:val="24"/>
          <w:u w:val="single"/>
        </w:rPr>
        <w:t>При необходимости Стороны могут указать в данном приложении дополнительные условия.</w:t>
      </w:r>
    </w:p>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Подрядчика:</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_________________/_______/</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gridSpan w:val="4"/>
          </w:tcPr>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rPr>
          <w:gridAfter w:val="1"/>
          <w:wAfter w:w="170" w:type="dxa"/>
        </w:trPr>
        <w:tc>
          <w:tcPr>
            <w:tcW w:w="9233" w:type="dxa"/>
            <w:gridSpan w:val="3"/>
          </w:tcPr>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p w:rsidR="00A7653F" w:rsidRPr="004B2AED" w:rsidRDefault="00A7653F" w:rsidP="000F1AEB">
            <w:pPr>
              <w:spacing w:after="0" w:line="36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A7653F" w:rsidRPr="004B2AED" w:rsidTr="000F1AEB">
              <w:tc>
                <w:tcPr>
                  <w:tcW w:w="3961" w:type="pct"/>
                </w:tcPr>
                <w:p w:rsidR="00A7653F" w:rsidRPr="004B2AED" w:rsidRDefault="00A7653F" w:rsidP="000F1AEB">
                  <w:pPr>
                    <w:spacing w:after="0" w:line="360" w:lineRule="exact"/>
                    <w:rPr>
                      <w:rFonts w:ascii="Times New Roman" w:hAnsi="Times New Roman"/>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0F1AEB">
            <w:pPr>
              <w:spacing w:after="0" w:line="360" w:lineRule="exact"/>
              <w:ind w:firstLine="709"/>
              <w:rPr>
                <w:rFonts w:ascii="Times New Roman" w:hAnsi="Times New Roman"/>
                <w:sz w:val="24"/>
                <w:szCs w:val="24"/>
              </w:rPr>
            </w:pPr>
          </w:p>
        </w:tc>
        <w:tc>
          <w:tcPr>
            <w:tcW w:w="146"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160" w:type="dxa"/>
          </w:tcPr>
          <w:p w:rsidR="00A7653F" w:rsidRPr="004B2AED" w:rsidRDefault="00A7653F" w:rsidP="000F1AEB">
            <w:pPr>
              <w:spacing w:after="0" w:line="360" w:lineRule="exact"/>
              <w:ind w:firstLine="709"/>
              <w:jc w:val="both"/>
              <w:rPr>
                <w:rFonts w:ascii="Times New Roman" w:hAnsi="Times New Roman"/>
                <w:sz w:val="24"/>
                <w:szCs w:val="24"/>
              </w:rPr>
            </w:pPr>
          </w:p>
        </w:tc>
      </w:tr>
    </w:tbl>
    <w:p w:rsidR="00A7653F" w:rsidRPr="004B2AED" w:rsidRDefault="00A7653F" w:rsidP="00A7653F">
      <w:pPr>
        <w:spacing w:after="0" w:line="360" w:lineRule="exact"/>
        <w:ind w:firstLine="709"/>
        <w:jc w:val="both"/>
        <w:rPr>
          <w:rFonts w:ascii="Times New Roman"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РАБОТ</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4999"/>
        <w:gridCol w:w="4997"/>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F8121E">
            <w:pPr>
              <w:spacing w:after="0" w:line="360" w:lineRule="exact"/>
              <w:rPr>
                <w:rFonts w:ascii="Times New Roman" w:hAnsi="Times New Roman"/>
                <w:sz w:val="24"/>
                <w:szCs w:val="24"/>
              </w:rPr>
            </w:pPr>
            <w:r w:rsidRPr="004B2AED">
              <w:rPr>
                <w:rFonts w:ascii="Times New Roman" w:hAnsi="Times New Roman"/>
                <w:sz w:val="24"/>
                <w:szCs w:val="24"/>
              </w:rPr>
              <w:t>Работ</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8121E">
            <w:pPr>
              <w:spacing w:after="0" w:line="360" w:lineRule="exact"/>
              <w:rPr>
                <w:rFonts w:ascii="Times New Roman" w:hAnsi="Times New Roman"/>
                <w:sz w:val="24"/>
                <w:szCs w:val="24"/>
              </w:rPr>
            </w:pPr>
            <w:r w:rsidRPr="004B2AED">
              <w:rPr>
                <w:rFonts w:ascii="Times New Roman" w:hAnsi="Times New Roman"/>
                <w:sz w:val="24"/>
                <w:szCs w:val="24"/>
              </w:rPr>
              <w:t>Начало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F8121E">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859"/>
        <w:gridCol w:w="508"/>
        <w:gridCol w:w="1553"/>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от Заказчика:                                    от Подрядчика:</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                                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2A7C2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736" w:rsidRDefault="008F3736" w:rsidP="00A7653F">
      <w:pPr>
        <w:spacing w:after="0" w:line="240" w:lineRule="auto"/>
      </w:pPr>
      <w:r>
        <w:separator/>
      </w:r>
    </w:p>
  </w:endnote>
  <w:endnote w:type="continuationSeparator" w:id="0">
    <w:p w:rsidR="008F3736" w:rsidRDefault="008F3736"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736" w:rsidRDefault="008F3736" w:rsidP="00A7653F">
      <w:pPr>
        <w:spacing w:after="0" w:line="240" w:lineRule="auto"/>
      </w:pPr>
      <w:r>
        <w:separator/>
      </w:r>
    </w:p>
  </w:footnote>
  <w:footnote w:type="continuationSeparator" w:id="0">
    <w:p w:rsidR="008F3736" w:rsidRDefault="008F3736" w:rsidP="00A7653F">
      <w:pPr>
        <w:spacing w:after="0" w:line="240" w:lineRule="auto"/>
      </w:pPr>
      <w:r>
        <w:continuationSeparator/>
      </w:r>
    </w:p>
  </w:footnote>
  <w:footnote w:id="1">
    <w:p w:rsidR="00A7653F" w:rsidRPr="00D759A2" w:rsidRDefault="00A7653F" w:rsidP="00A7653F">
      <w:pPr>
        <w:pStyle w:val="ae"/>
        <w:jc w:val="both"/>
        <w:rPr>
          <w:rFonts w:ascii="Times New Roman" w:hAnsi="Times New Roman"/>
        </w:rPr>
      </w:pPr>
      <w:r w:rsidRPr="00D759A2">
        <w:rPr>
          <w:rStyle w:val="af0"/>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A6585"/>
    <w:rsid w:val="001F3588"/>
    <w:rsid w:val="00242769"/>
    <w:rsid w:val="00242E2A"/>
    <w:rsid w:val="002A7C27"/>
    <w:rsid w:val="002E4A62"/>
    <w:rsid w:val="003A7939"/>
    <w:rsid w:val="004623FB"/>
    <w:rsid w:val="00493F68"/>
    <w:rsid w:val="004B0528"/>
    <w:rsid w:val="00561C13"/>
    <w:rsid w:val="00640AF7"/>
    <w:rsid w:val="006678D7"/>
    <w:rsid w:val="0079496D"/>
    <w:rsid w:val="008840D2"/>
    <w:rsid w:val="008F3736"/>
    <w:rsid w:val="008F7BA0"/>
    <w:rsid w:val="0093400D"/>
    <w:rsid w:val="009C2855"/>
    <w:rsid w:val="00A664A4"/>
    <w:rsid w:val="00A7653F"/>
    <w:rsid w:val="00D40A7A"/>
    <w:rsid w:val="00D5339B"/>
    <w:rsid w:val="00F46AAB"/>
    <w:rsid w:val="00F8121E"/>
    <w:rsid w:val="00F81F9E"/>
    <w:rsid w:val="00F85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34"/>
    <w:locked/>
    <w:rsid w:val="00A7653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dcterms:created xsi:type="dcterms:W3CDTF">2022-12-28T09:26:00Z</dcterms:created>
  <dcterms:modified xsi:type="dcterms:W3CDTF">2022-12-29T05:22:00Z</dcterms:modified>
</cp:coreProperties>
</file>